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3674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</w:t>
      </w:r>
      <w:r w:rsidRPr="00BD7704">
        <w:rPr>
          <w:rStyle w:val="NzevdokumentuChar"/>
          <w:b/>
          <w:bCs/>
        </w:rPr>
        <w:t>.</w:t>
      </w:r>
      <w:r w:rsidR="002D3242" w:rsidRPr="00BD7704">
        <w:rPr>
          <w:rStyle w:val="NzevdokumentuChar"/>
          <w:b/>
          <w:bCs/>
        </w:rPr>
        <w:t> </w:t>
      </w:r>
      <w:r w:rsidR="00281562" w:rsidRPr="00BD7704">
        <w:rPr>
          <w:rStyle w:val="NzevdokumentuChar"/>
          <w:b/>
          <w:bCs/>
        </w:rPr>
        <w:t>3</w:t>
      </w:r>
      <w:r w:rsidRPr="00BD7704">
        <w:rPr>
          <w:rStyle w:val="NzevdokumentuChar"/>
          <w:b/>
          <w:bCs/>
        </w:rPr>
        <w:t xml:space="preserve"> za</w:t>
      </w:r>
      <w:r>
        <w:rPr>
          <w:rStyle w:val="NzevdokumentuChar"/>
          <w:b/>
          <w:bCs/>
        </w:rPr>
        <w:t xml:space="preserve">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 xml:space="preserve">ormulář </w:t>
      </w:r>
      <w:r w:rsidR="0088694D">
        <w:rPr>
          <w:rStyle w:val="NzevdokumentuChar"/>
          <w:b/>
          <w:bCs/>
        </w:rPr>
        <w:t xml:space="preserve">předběžné </w:t>
      </w:r>
      <w:r w:rsidR="00CD23A3">
        <w:rPr>
          <w:rStyle w:val="NzevdokumentuChar"/>
          <w:b/>
          <w:bCs/>
        </w:rPr>
        <w:t>nabídky</w:t>
      </w:r>
    </w:p>
    <w:p w14:paraId="1405B92A" w14:textId="3B349A61" w:rsidR="00357F72" w:rsidRPr="00A61E27" w:rsidRDefault="00337203" w:rsidP="001E78AD">
      <w:pPr>
        <w:pStyle w:val="Nzevveejnzakzky"/>
        <w:spacing w:after="3600"/>
      </w:pPr>
      <w:sdt>
        <w:sdtPr>
          <w:id w:val="-1729455402"/>
          <w:placeholder>
            <w:docPart w:val="AEC16A3AD8624B6AAC00B2961ABE4167"/>
          </w:placeholder>
          <w:text/>
        </w:sdtPr>
        <w:sdtEndPr/>
        <w:sdtContent>
          <w:r w:rsidR="00BD7704">
            <w:t>Z</w:t>
          </w:r>
          <w:r w:rsidR="00D2084B">
            <w:t>Š</w:t>
          </w:r>
          <w:r w:rsidR="00BD7704">
            <w:t xml:space="preserve"> Jahodnice</w:t>
          </w:r>
        </w:sdtContent>
      </w:sdt>
      <w:r w:rsidR="00D77882">
        <w:rPr>
          <w:noProof/>
        </w:rPr>
        <w:drawing>
          <wp:anchor distT="0" distB="0" distL="114300" distR="114300" simplePos="0" relativeHeight="251659264" behindDoc="1" locked="0" layoutInCell="1" allowOverlap="1" wp14:anchorId="46E0503D" wp14:editId="26730AD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9D3C80" w14:textId="77777777" w:rsidR="00357F72" w:rsidRDefault="00357F72">
      <w:pPr>
        <w:spacing w:before="0" w:after="160" w:line="259" w:lineRule="auto"/>
      </w:pPr>
    </w:p>
    <w:p w14:paraId="3D26D5D7" w14:textId="77777777" w:rsidR="00357F72" w:rsidRDefault="00357F72">
      <w:pPr>
        <w:spacing w:before="0" w:after="160" w:line="259" w:lineRule="auto"/>
        <w:sectPr w:rsidR="00357F72" w:rsidSect="000D13D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15E65CB2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1"/>
        <w:tblpPr w:leftFromText="141" w:rightFromText="141" w:vertAnchor="text" w:horzAnchor="margin" w:tblpY="4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BD7704" w:rsidRPr="00BD7704" w14:paraId="2B5ACB38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6F6B63FD" w14:textId="77777777" w:rsidR="00BD7704" w:rsidRPr="00BD7704" w:rsidRDefault="00BD7704" w:rsidP="00BD7704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BD7704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BF2E9B94C02B4143B945C3E518DB64FE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5E7DECB" w14:textId="77777777" w:rsidR="00BD7704" w:rsidRPr="00BD7704" w:rsidRDefault="00BD7704" w:rsidP="00BD7704">
                <w:pPr>
                  <w:spacing w:before="60" w:after="60"/>
                  <w:jc w:val="both"/>
                  <w:rPr>
                    <w:bCs/>
                  </w:rPr>
                </w:pPr>
                <w:r w:rsidRPr="00BD7704">
                  <w:rPr>
                    <w:bCs/>
                  </w:rPr>
                  <w:t>ZŠ Jahodnice</w:t>
                </w:r>
              </w:p>
            </w:tc>
          </w:sdtContent>
        </w:sdt>
      </w:tr>
      <w:tr w:rsidR="00BD7704" w:rsidRPr="00BD7704" w14:paraId="5ADBADEF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5532E308" w14:textId="77777777" w:rsidR="00BD7704" w:rsidRPr="00BD7704" w:rsidRDefault="00BD7704" w:rsidP="00BD7704">
            <w:pPr>
              <w:spacing w:before="60" w:after="60"/>
              <w:jc w:val="both"/>
              <w:rPr>
                <w:bCs/>
              </w:rPr>
            </w:pPr>
            <w:r w:rsidRPr="00BD7704">
              <w:t>Evidenční číslo ve VVZ:</w:t>
            </w:r>
          </w:p>
        </w:tc>
        <w:sdt>
          <w:sdtPr>
            <w:id w:val="-1146199976"/>
            <w:placeholder>
              <w:docPart w:val="88BBCD6A95874B54B03462D6738FEF1F"/>
            </w:placeholder>
            <w:text/>
          </w:sdtPr>
          <w:sdtContent>
            <w:tc>
              <w:tcPr>
                <w:tcW w:w="5791" w:type="dxa"/>
                <w:vAlign w:val="center"/>
                <w:hideMark/>
              </w:tcPr>
              <w:p w14:paraId="1C3C92E2" w14:textId="753CC0DD" w:rsidR="00BD7704" w:rsidRPr="00BD7704" w:rsidRDefault="00337203" w:rsidP="00BD7704">
                <w:pPr>
                  <w:spacing w:before="60" w:after="60"/>
                  <w:jc w:val="both"/>
                  <w:rPr>
                    <w:bCs/>
                  </w:rPr>
                </w:pPr>
                <w:r w:rsidRPr="00337203">
                  <w:t>Z2025-044717</w:t>
                </w:r>
              </w:p>
            </w:tc>
          </w:sdtContent>
        </w:sdt>
      </w:tr>
      <w:tr w:rsidR="00BD7704" w:rsidRPr="00BD7704" w14:paraId="0107A72C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38AC8EC1" w14:textId="77777777" w:rsidR="00BD7704" w:rsidRPr="00BD7704" w:rsidRDefault="00BD7704" w:rsidP="00BD7704">
            <w:pPr>
              <w:spacing w:before="60" w:after="60"/>
              <w:jc w:val="both"/>
            </w:pPr>
            <w:r w:rsidRPr="00BD7704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4EED4F4A" w14:textId="77777777" w:rsidR="00BD7704" w:rsidRPr="00BD7704" w:rsidRDefault="00BD7704" w:rsidP="00BD7704">
            <w:pPr>
              <w:spacing w:before="60" w:after="60"/>
              <w:jc w:val="both"/>
              <w:rPr>
                <w:bCs/>
              </w:rPr>
            </w:pPr>
            <w:r w:rsidRPr="00BD7704">
              <w:rPr>
                <w:bCs/>
              </w:rPr>
              <w:t>Stavební práce</w:t>
            </w:r>
          </w:p>
        </w:tc>
      </w:tr>
      <w:tr w:rsidR="00BD7704" w:rsidRPr="00BD7704" w14:paraId="086D6B0C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1DA4FBEF" w14:textId="77777777" w:rsidR="00BD7704" w:rsidRPr="00BD7704" w:rsidRDefault="00BD7704" w:rsidP="00BD7704">
            <w:pPr>
              <w:spacing w:before="60" w:after="60"/>
              <w:jc w:val="both"/>
            </w:pPr>
            <w:r w:rsidRPr="00BD7704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5D61B519" w14:textId="77777777" w:rsidR="00BD7704" w:rsidRPr="00BD7704" w:rsidRDefault="00BD7704" w:rsidP="00BD7704">
            <w:pPr>
              <w:spacing w:before="60" w:after="60"/>
              <w:jc w:val="both"/>
              <w:rPr>
                <w:bCs/>
              </w:rPr>
            </w:pPr>
            <w:r w:rsidRPr="00BD7704">
              <w:rPr>
                <w:bCs/>
              </w:rPr>
              <w:t>Nadlimitní režim</w:t>
            </w:r>
          </w:p>
        </w:tc>
      </w:tr>
      <w:tr w:rsidR="00BD7704" w:rsidRPr="00BD7704" w14:paraId="168EBE99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68B056D1" w14:textId="77777777" w:rsidR="00BD7704" w:rsidRPr="00BD7704" w:rsidRDefault="00BD7704" w:rsidP="00BD7704">
            <w:pPr>
              <w:spacing w:before="60" w:after="60"/>
              <w:jc w:val="both"/>
            </w:pPr>
            <w:r w:rsidRPr="00BD7704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4FFF7740" w14:textId="77777777" w:rsidR="00BD7704" w:rsidRPr="00BD7704" w:rsidRDefault="00BD7704" w:rsidP="00BD7704">
            <w:pPr>
              <w:spacing w:before="60" w:after="60"/>
              <w:jc w:val="both"/>
              <w:rPr>
                <w:bCs/>
              </w:rPr>
            </w:pPr>
            <w:r w:rsidRPr="00BD7704">
              <w:rPr>
                <w:bCs/>
              </w:rPr>
              <w:t>Jednací řízení s uveřejněním</w:t>
            </w:r>
          </w:p>
        </w:tc>
      </w:tr>
      <w:tr w:rsidR="00BD7704" w:rsidRPr="00BD7704" w14:paraId="56FEF222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7D32C015" w14:textId="77777777" w:rsidR="00BD7704" w:rsidRPr="00BD7704" w:rsidRDefault="00BD7704" w:rsidP="00BD7704">
            <w:pPr>
              <w:spacing w:before="60" w:after="60"/>
              <w:jc w:val="both"/>
            </w:pPr>
            <w:r w:rsidRPr="00BD7704">
              <w:t>Název zadavatele:</w:t>
            </w:r>
          </w:p>
        </w:tc>
        <w:sdt>
          <w:sdtPr>
            <w:id w:val="75796463"/>
            <w:placeholder>
              <w:docPart w:val="1FB5CB32E4FB452AAC6B7F7BB2F9A1CB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EFFD0EE" w14:textId="77777777" w:rsidR="00BD7704" w:rsidRPr="00BD7704" w:rsidRDefault="00BD7704" w:rsidP="00BD7704">
                <w:pPr>
                  <w:spacing w:before="60" w:after="60"/>
                  <w:jc w:val="both"/>
                </w:pPr>
                <w:r w:rsidRPr="00BD7704">
                  <w:t>Městská část Praha 14</w:t>
                </w:r>
              </w:p>
            </w:tc>
          </w:sdtContent>
        </w:sdt>
      </w:tr>
      <w:tr w:rsidR="00BD7704" w:rsidRPr="00BD7704" w14:paraId="488CECA4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0D9BDA9F" w14:textId="77777777" w:rsidR="00BD7704" w:rsidRPr="00BD7704" w:rsidRDefault="00BD7704" w:rsidP="00BD7704">
            <w:pPr>
              <w:spacing w:before="60" w:after="60"/>
              <w:jc w:val="both"/>
            </w:pPr>
            <w:r w:rsidRPr="00BD7704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EA9FEBE0E4D84F94955A008842465043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2F1EB831" w14:textId="77777777" w:rsidR="00BD7704" w:rsidRPr="00BD7704" w:rsidRDefault="00BD7704" w:rsidP="00BD7704">
                <w:pPr>
                  <w:spacing w:before="60" w:after="60"/>
                  <w:jc w:val="both"/>
                  <w:rPr>
                    <w:bCs/>
                  </w:rPr>
                </w:pPr>
                <w:r w:rsidRPr="00BD7704">
                  <w:rPr>
                    <w:bCs/>
                  </w:rPr>
                  <w:t>Bratří Venclíků 1073, Černý Most, 198 00 Praha</w:t>
                </w:r>
              </w:p>
            </w:tc>
          </w:sdtContent>
        </w:sdt>
      </w:tr>
      <w:tr w:rsidR="00BD7704" w:rsidRPr="00BD7704" w14:paraId="16454D56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615F3C4C" w14:textId="77777777" w:rsidR="00BD7704" w:rsidRPr="00BD7704" w:rsidRDefault="00BD7704" w:rsidP="00BD7704">
            <w:pPr>
              <w:spacing w:before="60" w:after="60"/>
              <w:jc w:val="both"/>
            </w:pPr>
            <w:r w:rsidRPr="00BD7704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6B0287499E394001A1D9341C741539E7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D991EF5" w14:textId="77777777" w:rsidR="00BD7704" w:rsidRPr="00BD7704" w:rsidRDefault="00BD7704" w:rsidP="00BD7704">
                <w:pPr>
                  <w:spacing w:before="60" w:after="60"/>
                  <w:jc w:val="both"/>
                  <w:rPr>
                    <w:bCs/>
                  </w:rPr>
                </w:pPr>
                <w:r w:rsidRPr="00BD7704">
                  <w:rPr>
                    <w:bCs/>
                  </w:rPr>
                  <w:t>00231312</w:t>
                </w:r>
              </w:p>
            </w:tc>
          </w:sdtContent>
        </w:sdt>
      </w:tr>
      <w:tr w:rsidR="00BD7704" w:rsidRPr="00BD7704" w14:paraId="7B43BD8F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7BB495C9" w14:textId="77777777" w:rsidR="00BD7704" w:rsidRPr="00BD7704" w:rsidRDefault="00BD7704" w:rsidP="00BD7704">
            <w:pPr>
              <w:spacing w:before="60" w:after="60"/>
              <w:jc w:val="both"/>
            </w:pPr>
            <w:r w:rsidRPr="00BD7704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466B1B9192AE4D6989145699B1D126EA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9E32D0A" w14:textId="77777777" w:rsidR="00BD7704" w:rsidRPr="00BD7704" w:rsidRDefault="00BD7704" w:rsidP="00BD7704">
                <w:pPr>
                  <w:spacing w:before="60" w:after="60"/>
                  <w:jc w:val="both"/>
                  <w:rPr>
                    <w:bCs/>
                  </w:rPr>
                </w:pPr>
                <w:r w:rsidRPr="00BD7704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BD7704" w:rsidRPr="00BD7704" w14:paraId="4FCD5DCA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70CC0A7C" w14:textId="77777777" w:rsidR="00BD7704" w:rsidRPr="00BD7704" w:rsidRDefault="00BD7704" w:rsidP="00BD7704">
            <w:pPr>
              <w:spacing w:before="60" w:after="60"/>
              <w:jc w:val="both"/>
            </w:pPr>
            <w:r w:rsidRPr="00BD7704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E0D990A114F14709822EE1894DB90274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EBB3AD8" w14:textId="77777777" w:rsidR="00BD7704" w:rsidRPr="00BD7704" w:rsidRDefault="00BD7704" w:rsidP="00BD7704">
                <w:pPr>
                  <w:spacing w:before="60" w:after="60"/>
                  <w:jc w:val="both"/>
                  <w:rPr>
                    <w:bCs/>
                  </w:rPr>
                </w:pPr>
                <w:r w:rsidRPr="00BD7704">
                  <w:rPr>
                    <w:bCs/>
                  </w:rPr>
                  <w:t>Jiří Zajac, starosta</w:t>
                </w:r>
              </w:p>
            </w:tc>
          </w:sdtContent>
        </w:sdt>
      </w:tr>
      <w:tr w:rsidR="00BD7704" w:rsidRPr="00BD7704" w14:paraId="13DBDBDE" w14:textId="77777777" w:rsidTr="00BD7704">
        <w:trPr>
          <w:trHeight w:val="454"/>
        </w:trPr>
        <w:tc>
          <w:tcPr>
            <w:tcW w:w="3266" w:type="dxa"/>
            <w:vAlign w:val="center"/>
            <w:hideMark/>
          </w:tcPr>
          <w:p w14:paraId="1493E8C0" w14:textId="77777777" w:rsidR="00BD7704" w:rsidRPr="00BD7704" w:rsidRDefault="00BD7704" w:rsidP="00BD7704">
            <w:pPr>
              <w:spacing w:before="60" w:after="60"/>
              <w:jc w:val="both"/>
            </w:pPr>
            <w:r w:rsidRPr="00BD7704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3C7872BDCF6A407E89FC0D0F003B1DAA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954C37A" w14:textId="77777777" w:rsidR="00BD7704" w:rsidRPr="00BD7704" w:rsidRDefault="00BD7704" w:rsidP="00BD7704">
                <w:pPr>
                  <w:spacing w:before="60" w:after="60"/>
                  <w:jc w:val="both"/>
                  <w:rPr>
                    <w:bCs/>
                  </w:rPr>
                </w:pPr>
                <w:r w:rsidRPr="00BD7704">
                  <w:rPr>
                    <w:bCs/>
                  </w:rPr>
                  <w:t>https://ezak.praha14.cz/</w:t>
                </w:r>
              </w:p>
            </w:tc>
          </w:sdtContent>
        </w:sdt>
        <w:bookmarkEnd w:id="4"/>
      </w:tr>
    </w:tbl>
    <w:p w14:paraId="377E9D5B" w14:textId="2BA8E5B7" w:rsidR="00797F5A" w:rsidRDefault="00797F5A" w:rsidP="00BD7704">
      <w:pPr>
        <w:pStyle w:val="Tloslovan"/>
        <w:numPr>
          <w:ilvl w:val="0"/>
          <w:numId w:val="0"/>
        </w:numPr>
        <w:tabs>
          <w:tab w:val="left" w:pos="851"/>
        </w:tabs>
      </w:pPr>
      <w:bookmarkStart w:id="7" w:name="_Hlk60322526"/>
      <w:bookmarkEnd w:id="5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6"/>
      <w:bookmarkEnd w:id="7"/>
    </w:p>
    <w:p w14:paraId="0F677E1C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515FF40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5DA7AE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73F677D4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1C9EBA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20AB18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550A4A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D42348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A61E345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858AF1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624324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E65FAE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3F1966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FE77B5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5A8C80D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370F456F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5CA73D2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E7334B5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4B9F2E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DA94C9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6E23A2B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FDE492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603B82E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2EBF43B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10537D4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9D376D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61A9FCD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2671764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2A04F5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0829893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5D243F6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581133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B11AEE6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06FA10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02783A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3CAC2A6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449A57C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2B6477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6F192C0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6C97B2E1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AE5F7A" w14:paraId="0636A9A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E17A06" w14:textId="77777777" w:rsidR="00AE5F7A" w:rsidRDefault="00AE5F7A" w:rsidP="00AE5F7A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66131C6F" w14:textId="77777777" w:rsidR="00AE5F7A" w:rsidRPr="006F0773" w:rsidRDefault="00AE5F7A" w:rsidP="00AE5F7A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AE5F7A" w14:paraId="7D33988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A17A257" w14:textId="77777777" w:rsidR="00AE5F7A" w:rsidRDefault="00AE5F7A" w:rsidP="00AE5F7A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77BBDDA9" w14:textId="77777777" w:rsidR="00AE5F7A" w:rsidRDefault="00AE5F7A" w:rsidP="00AE5F7A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3F703250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4E46FFDA" w14:textId="77777777" w:rsidR="00E12D7E" w:rsidRPr="005E00E5" w:rsidRDefault="00496FC9" w:rsidP="00007F4B">
      <w:pPr>
        <w:pStyle w:val="Nadpis1"/>
        <w:keepLines w:val="0"/>
        <w:pageBreakBefore/>
      </w:pPr>
      <w:bookmarkStart w:id="9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9"/>
    </w:p>
    <w:p w14:paraId="14D23167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5EBE02C6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3A7D5546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753D351E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482BC62B" w14:textId="77777777" w:rsidR="0083551A" w:rsidRDefault="0083551A" w:rsidP="0083551A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5B5F8B" w:rsidRPr="00D2105B" w14:paraId="05AFAC8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25E4CA4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6AF146F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3B40B74C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F7ABED0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2F7107F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5CB443E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CC4AC4F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0133A66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5762D4A0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A9CED00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13CDFCF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43956180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583E275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F935E4C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D7704" w:rsidRPr="00D2105B" w14:paraId="722B610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530E7CD" w14:textId="30CB7B29" w:rsidR="00BD7704" w:rsidRPr="00BD7704" w:rsidRDefault="00BD7704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D7704">
              <w:rPr>
                <w:color w:val="auto"/>
                <w:sz w:val="22"/>
                <w:szCs w:val="22"/>
              </w:rPr>
              <w:t>Manažer projektu: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03952D4" w14:textId="11EE3E81" w:rsidR="00BD7704" w:rsidRPr="000E126D" w:rsidRDefault="00BD7704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63D2DF93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4CA47D0" w14:textId="77777777" w:rsidR="005B5F8B" w:rsidRPr="00BD7704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D7704"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F31C802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51677E3E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BD7E524" w14:textId="045A4220" w:rsidR="005B5F8B" w:rsidRPr="00BD7704" w:rsidRDefault="00BD7704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D7704"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47E6EA5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D7704" w:rsidRPr="00D2105B" w14:paraId="693FFF9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21186BF" w14:textId="15C7D7E3" w:rsidR="00BD7704" w:rsidRPr="00BD7704" w:rsidRDefault="00BD7704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D7704">
              <w:rPr>
                <w:color w:val="auto"/>
                <w:sz w:val="22"/>
                <w:szCs w:val="22"/>
              </w:rPr>
              <w:t>Hlavní projektant: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56B1CE3" w14:textId="4D1D96F8" w:rsidR="00BD7704" w:rsidRPr="000E126D" w:rsidRDefault="00BD7704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D7704" w:rsidRPr="00D2105B" w14:paraId="3B23922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73D1680" w14:textId="41CDD5A8" w:rsidR="00BD7704" w:rsidRPr="00BD7704" w:rsidRDefault="00BD7704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D7704">
              <w:rPr>
                <w:color w:val="auto"/>
                <w:sz w:val="22"/>
                <w:szCs w:val="22"/>
              </w:rPr>
              <w:t>Stavbyvedoucí pro elektrotechnická zařízení: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D9513C0" w14:textId="033584EF" w:rsidR="00BD7704" w:rsidRPr="000E126D" w:rsidRDefault="00BD7704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D7704" w:rsidRPr="00D2105B" w14:paraId="3D6213C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EA9CC9C" w14:textId="0FD5D7C6" w:rsidR="00BD7704" w:rsidRPr="00BD7704" w:rsidRDefault="00BD7704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D7704">
              <w:rPr>
                <w:color w:val="auto"/>
                <w:sz w:val="22"/>
                <w:szCs w:val="22"/>
              </w:rPr>
              <w:t>Statik: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31B6798" w14:textId="37397A53" w:rsidR="00BD7704" w:rsidRPr="000E126D" w:rsidRDefault="00BD7704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D7704" w:rsidRPr="00D2105B" w14:paraId="1A9474C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69D7FCC" w14:textId="6B842A24" w:rsidR="00BD7704" w:rsidRPr="00BD7704" w:rsidRDefault="00BD7704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D7704">
              <w:rPr>
                <w:color w:val="auto"/>
                <w:sz w:val="22"/>
                <w:szCs w:val="22"/>
              </w:rPr>
              <w:t>Specialista BIM: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33CB264" w14:textId="33169028" w:rsidR="00BD7704" w:rsidRPr="000E126D" w:rsidRDefault="00BD7704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A62E33F" w14:textId="77777777" w:rsidR="00E12D7E" w:rsidRPr="003D5C26" w:rsidRDefault="00885F81" w:rsidP="00007F4B">
      <w:pPr>
        <w:pStyle w:val="Nadpis1"/>
        <w:keepLines w:val="0"/>
        <w:pageBreakBefore/>
      </w:pPr>
      <w:bookmarkStart w:id="10" w:name="_Toc56196929"/>
      <w:r>
        <w:lastRenderedPageBreak/>
        <w:t>K</w:t>
      </w:r>
      <w:r w:rsidR="00007F4B">
        <w:t>ritéria hodnocení</w:t>
      </w:r>
      <w:bookmarkEnd w:id="10"/>
    </w:p>
    <w:p w14:paraId="0EB4AFBF" w14:textId="2F679E0E" w:rsidR="00A51846" w:rsidRDefault="00A51846" w:rsidP="00A51846">
      <w:pPr>
        <w:pStyle w:val="Tloslovan"/>
        <w:numPr>
          <w:ilvl w:val="1"/>
          <w:numId w:val="32"/>
        </w:numPr>
      </w:pPr>
      <w:bookmarkStart w:id="11" w:name="_Toc56196930"/>
      <w:r>
        <w:t>Účastník čestně prohlašuje, že nabízí tuto hodnotu kritéria hodnocení:</w:t>
      </w:r>
    </w:p>
    <w:p w14:paraId="44C6ED48" w14:textId="77777777" w:rsidR="00A51846" w:rsidRPr="00BD7704" w:rsidRDefault="00A51846" w:rsidP="00A51846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BD7704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A51846" w:rsidRPr="0073460A" w14:paraId="294E64FE" w14:textId="77777777" w:rsidTr="000050D6">
        <w:trPr>
          <w:trHeight w:val="454"/>
        </w:trPr>
        <w:tc>
          <w:tcPr>
            <w:tcW w:w="3685" w:type="dxa"/>
          </w:tcPr>
          <w:p w14:paraId="1E89B428" w14:textId="77777777" w:rsidR="00A51846" w:rsidRPr="00BD7704" w:rsidRDefault="00A51846" w:rsidP="000050D6">
            <w:pPr>
              <w:spacing w:before="60" w:after="60"/>
            </w:pPr>
            <w:r w:rsidRPr="00BD7704">
              <w:t>Nabídková cena v Kč bez DPH:</w:t>
            </w:r>
          </w:p>
        </w:tc>
        <w:tc>
          <w:tcPr>
            <w:tcW w:w="4506" w:type="dxa"/>
            <w:vAlign w:val="center"/>
          </w:tcPr>
          <w:p w14:paraId="23D12392" w14:textId="77777777" w:rsidR="00A51846" w:rsidRPr="0073460A" w:rsidRDefault="00A51846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A51846" w:rsidRPr="0073460A" w14:paraId="1EDA5A1F" w14:textId="77777777" w:rsidTr="000050D6">
        <w:trPr>
          <w:trHeight w:val="454"/>
        </w:trPr>
        <w:tc>
          <w:tcPr>
            <w:tcW w:w="3685" w:type="dxa"/>
          </w:tcPr>
          <w:p w14:paraId="3F852CA8" w14:textId="77777777" w:rsidR="00A51846" w:rsidRPr="00BD7704" w:rsidRDefault="00A51846" w:rsidP="000050D6">
            <w:pPr>
              <w:spacing w:before="60" w:after="60"/>
            </w:pPr>
            <w:r w:rsidRPr="00BD7704">
              <w:t>Sazba DPH v %:</w:t>
            </w:r>
          </w:p>
        </w:tc>
        <w:tc>
          <w:tcPr>
            <w:tcW w:w="4506" w:type="dxa"/>
            <w:vAlign w:val="center"/>
          </w:tcPr>
          <w:p w14:paraId="730EEE56" w14:textId="77777777" w:rsidR="00A51846" w:rsidRPr="0073460A" w:rsidRDefault="00A51846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A51846" w:rsidRPr="0073460A" w14:paraId="34F6DCA7" w14:textId="77777777" w:rsidTr="000050D6">
        <w:trPr>
          <w:trHeight w:val="454"/>
        </w:trPr>
        <w:tc>
          <w:tcPr>
            <w:tcW w:w="3685" w:type="dxa"/>
            <w:vAlign w:val="center"/>
          </w:tcPr>
          <w:p w14:paraId="39C01AEC" w14:textId="77777777" w:rsidR="00A51846" w:rsidRPr="00BD7704" w:rsidRDefault="00A51846" w:rsidP="000050D6">
            <w:pPr>
              <w:spacing w:before="60" w:after="60"/>
            </w:pPr>
            <w:r w:rsidRPr="00BD7704">
              <w:t>DPH v Kč:</w:t>
            </w:r>
          </w:p>
        </w:tc>
        <w:tc>
          <w:tcPr>
            <w:tcW w:w="4506" w:type="dxa"/>
            <w:vAlign w:val="center"/>
          </w:tcPr>
          <w:p w14:paraId="19D5AA66" w14:textId="77777777" w:rsidR="00A51846" w:rsidRPr="0073460A" w:rsidRDefault="00A51846" w:rsidP="000050D6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A51846" w:rsidRPr="0073460A" w14:paraId="3BC725D8" w14:textId="77777777" w:rsidTr="000050D6">
        <w:trPr>
          <w:trHeight w:val="454"/>
        </w:trPr>
        <w:tc>
          <w:tcPr>
            <w:tcW w:w="3685" w:type="dxa"/>
            <w:vAlign w:val="center"/>
          </w:tcPr>
          <w:p w14:paraId="7D7BC516" w14:textId="77777777" w:rsidR="00A51846" w:rsidRPr="00BD7704" w:rsidRDefault="00A51846" w:rsidP="000050D6">
            <w:pPr>
              <w:spacing w:before="60" w:after="60"/>
            </w:pPr>
            <w:r w:rsidRPr="00BD7704"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1044D5B4" w14:textId="77777777" w:rsidR="00A51846" w:rsidRPr="0073460A" w:rsidRDefault="00A51846" w:rsidP="000050D6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</w:tbl>
    <w:p w14:paraId="0780D8D6" w14:textId="77777777" w:rsidR="00E12D7E" w:rsidRPr="003D5C26" w:rsidRDefault="00885F81" w:rsidP="00007F4B">
      <w:pPr>
        <w:pStyle w:val="Nadpis1"/>
        <w:keepLines w:val="0"/>
        <w:pageBreakBefore/>
      </w:pPr>
      <w:r>
        <w:lastRenderedPageBreak/>
        <w:t>Poddodavatelé</w:t>
      </w:r>
      <w:bookmarkEnd w:id="11"/>
    </w:p>
    <w:p w14:paraId="750B3A98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4AD3C38B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3D6BC965" w14:textId="77777777" w:rsidTr="0096548E">
        <w:trPr>
          <w:trHeight w:val="454"/>
        </w:trPr>
        <w:tc>
          <w:tcPr>
            <w:tcW w:w="3544" w:type="dxa"/>
          </w:tcPr>
          <w:p w14:paraId="39017BBF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08F51679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50219AD" w14:textId="77777777" w:rsidTr="0096548E">
        <w:trPr>
          <w:trHeight w:val="454"/>
        </w:trPr>
        <w:tc>
          <w:tcPr>
            <w:tcW w:w="3544" w:type="dxa"/>
          </w:tcPr>
          <w:p w14:paraId="6B19EC53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600768">
              <w:t xml:space="preserve"> v </w:t>
            </w:r>
            <w:r>
              <w:t>% (v Kč)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5C8C14AD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A3F999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C9FB9BF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56A59B31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75B325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4F41A2F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39D5F3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3BDCBB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0A67678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D1B84A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767F1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33C4641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A5FF63E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1DFA67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2F58127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F685DB4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114C8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C032363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F717138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65B0F2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8B1D96B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9EEB9D0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0E61BDB7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600768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56B7C7D5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637A129D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D2901E0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0939DD59" w14:textId="77777777" w:rsidR="00E12D7E" w:rsidRPr="003D5C26" w:rsidRDefault="00885F81" w:rsidP="005C172F">
      <w:pPr>
        <w:pStyle w:val="Nadpis1"/>
        <w:keepLines w:val="0"/>
        <w:pageBreakBefore/>
      </w:pPr>
      <w:bookmarkStart w:id="12" w:name="_Toc56196931"/>
      <w:r>
        <w:lastRenderedPageBreak/>
        <w:t>P</w:t>
      </w:r>
      <w:r w:rsidR="006A0B54">
        <w:t>rohlášení účastníka, p</w:t>
      </w:r>
      <w:r>
        <w:t>odpis</w:t>
      </w:r>
      <w:bookmarkEnd w:id="12"/>
    </w:p>
    <w:p w14:paraId="0BED5330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2A9D003A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641E75DA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 xml:space="preserve">informace, které uvedl ve formuláři </w:t>
      </w:r>
      <w:r w:rsidR="0088694D">
        <w:t xml:space="preserve">předběžné </w:t>
      </w:r>
      <w:r>
        <w:t>nabídky</w:t>
      </w:r>
      <w:r w:rsidR="00600768">
        <w:t xml:space="preserve"> a v</w:t>
      </w:r>
      <w:r w:rsidR="0088694D">
        <w:t xml:space="preserve"> předběžné 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 xml:space="preserve">informací obsažených ve formuláři </w:t>
      </w:r>
      <w:r w:rsidR="0088694D">
        <w:t xml:space="preserve">předběžné </w:t>
      </w:r>
      <w:r>
        <w:t>nabídky</w:t>
      </w:r>
      <w:r w:rsidR="00600768">
        <w:t xml:space="preserve"> a v </w:t>
      </w:r>
      <w:r w:rsidR="0088694D">
        <w:t xml:space="preserve">předběžné </w:t>
      </w:r>
      <w:r>
        <w:t>nabídce</w:t>
      </w:r>
      <w:r w:rsidR="00600768">
        <w:t xml:space="preserve"> u </w:t>
      </w:r>
      <w:r>
        <w:t>třetích osob.</w:t>
      </w:r>
    </w:p>
    <w:p w14:paraId="7F9C22A7" w14:textId="77777777" w:rsidR="004B34C1" w:rsidRDefault="004B34C1" w:rsidP="004B34C1">
      <w:pPr>
        <w:pStyle w:val="Tloslovan"/>
      </w:pPr>
      <w:bookmarkStart w:id="13" w:name="_Hlk145268412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23EA678A" w14:textId="77777777" w:rsidR="004B34C1" w:rsidRDefault="004B34C1" w:rsidP="004B34C1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 předložení výpisu ze zahraniční evidence obdobné evidenci skutečných majitelů nebo, není-li takové evidence,</w:t>
      </w:r>
    </w:p>
    <w:p w14:paraId="7292F12C" w14:textId="77777777" w:rsidR="004B34C1" w:rsidRDefault="004B34C1" w:rsidP="004B34C1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0A3B0F3C" w14:textId="77777777" w:rsidR="004B34C1" w:rsidRDefault="004B34C1" w:rsidP="004B34C1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16C43A28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00F7BD58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3B277DE9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75161C2C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6C43C90E" w14:textId="77777777" w:rsidR="004B34C1" w:rsidRDefault="004B34C1" w:rsidP="004B34C1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bookmarkStart w:id="14" w:name="_Hlk145266320"/>
      <w:r>
        <w:t>údaje nebo doklady podle tohoto odstavce</w:t>
      </w:r>
      <w:bookmarkEnd w:id="14"/>
      <w:r>
        <w:t>.</w:t>
      </w:r>
    </w:p>
    <w:bookmarkEnd w:id="13"/>
    <w:p w14:paraId="7F850EB3" w14:textId="77777777" w:rsidR="004B34C1" w:rsidRDefault="004B34C1" w:rsidP="004B34C1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2E91E988" w14:textId="77777777" w:rsidR="004B34C1" w:rsidRPr="00FC343B" w:rsidRDefault="004B34C1" w:rsidP="004B34C1">
      <w:pPr>
        <w:pStyle w:val="Tloslovan"/>
      </w:pPr>
      <w:bookmarkStart w:id="15" w:name="_Hlk57962842"/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 xml:space="preserve">poddodavatelů, </w:t>
      </w:r>
      <w:r w:rsidRPr="00FC343B">
        <w:lastRenderedPageBreak/>
        <w:t>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</w:t>
      </w:r>
      <w:bookmarkEnd w:id="15"/>
      <w:r w:rsidRPr="00FC343B">
        <w:t>.</w:t>
      </w:r>
    </w:p>
    <w:p w14:paraId="2EB8CDAA" w14:textId="77777777" w:rsidR="004B34C1" w:rsidRDefault="004B34C1" w:rsidP="004B34C1">
      <w:pPr>
        <w:pStyle w:val="Tloslovan"/>
        <w:numPr>
          <w:ilvl w:val="1"/>
          <w:numId w:val="32"/>
        </w:numPr>
      </w:pPr>
      <w:bookmarkStart w:id="16" w:name="_Hlk130390302"/>
      <w:r>
        <w:t xml:space="preserve">Účastník prohlašuje, že nenaplňuje podmínky zákazu zadání veřejné zakázky ve smyslu § 48a ZZVZ, tj. že se na účastníka, jakož i jeho poddodavatele, 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>
        <w:t>.</w:t>
      </w:r>
    </w:p>
    <w:p w14:paraId="02B6C2A3" w14:textId="77777777" w:rsidR="004B34C1" w:rsidRDefault="004B34C1" w:rsidP="004B34C1">
      <w:pPr>
        <w:pStyle w:val="Tloslovan"/>
        <w:numPr>
          <w:ilvl w:val="1"/>
          <w:numId w:val="32"/>
        </w:numPr>
      </w:pPr>
      <w:bookmarkStart w:id="17" w:name="_Hlk145268451"/>
      <w: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účastníka či poddodavatele účastníka.</w:t>
      </w:r>
    </w:p>
    <w:p w14:paraId="38558C74" w14:textId="77777777" w:rsidR="004B34C1" w:rsidRDefault="004B34C1" w:rsidP="004B34C1">
      <w:pPr>
        <w:pStyle w:val="Tloslovan"/>
        <w:numPr>
          <w:ilvl w:val="1"/>
          <w:numId w:val="32"/>
        </w:numPr>
      </w:pPr>
      <w:r>
        <w:t>Účastník prohlašuje, že nejsou naplněny podmínky uvedené v Nařízení Rady (EU) č. 833/2014 ze dne 31. července 2014 o omezujících opatřeních vzhledem k činnostem Ruska destabilizujícím situaci na Ukrajině a Nařízení Rady (EU) č. 2022/576 ze dne 8. dubna 2022, kterým se mění nařízení (EU) č. 833/2014 o omezujících opatřeních vzhledem k činnostem Ruska destabilizujícím situaci na Ukrajině, tedy zejména, že se nejedná o dodavatele:</w:t>
      </w:r>
    </w:p>
    <w:p w14:paraId="44FA228C" w14:textId="77777777" w:rsidR="004B34C1" w:rsidRDefault="004B34C1" w:rsidP="004B34C1">
      <w:pPr>
        <w:pStyle w:val="Tloslovan"/>
        <w:numPr>
          <w:ilvl w:val="1"/>
          <w:numId w:val="37"/>
        </w:numPr>
        <w:ind w:left="1134" w:hanging="283"/>
      </w:pPr>
      <w:r>
        <w:t>ruského státního příslušníka, fyzickou nebo právnickou osobu se sídlem v Rusku,</w:t>
      </w:r>
    </w:p>
    <w:p w14:paraId="4B0C2EA0" w14:textId="77777777" w:rsidR="004B34C1" w:rsidRDefault="004B34C1" w:rsidP="004B34C1">
      <w:pPr>
        <w:pStyle w:val="Tloslovan"/>
        <w:numPr>
          <w:ilvl w:val="1"/>
          <w:numId w:val="37"/>
        </w:numPr>
        <w:ind w:left="1134" w:hanging="283"/>
      </w:pPr>
      <w:r>
        <w:t>právnickou osobu, která je z více než 50 % přímo či nepřímo vlastněna některou z osob podle písm. a) tohoto odstavce, nebo</w:t>
      </w:r>
    </w:p>
    <w:p w14:paraId="2D657AD4" w14:textId="77777777" w:rsidR="004B34C1" w:rsidRDefault="004B34C1" w:rsidP="004B34C1">
      <w:pPr>
        <w:pStyle w:val="Tloslovan"/>
        <w:numPr>
          <w:ilvl w:val="1"/>
          <w:numId w:val="37"/>
        </w:numPr>
        <w:ind w:left="1134" w:hanging="283"/>
      </w:pPr>
      <w:r>
        <w:t>fyzickou nebo právnickou osobu, která jedná jménem nebo na pokyn některé z osob uvedených v písm. a) nebo b) tohoto odstavce.</w:t>
      </w:r>
    </w:p>
    <w:p w14:paraId="2925F487" w14:textId="77777777" w:rsidR="004B34C1" w:rsidRDefault="004B34C1" w:rsidP="004B34C1">
      <w:pPr>
        <w:pStyle w:val="Tloslovan"/>
        <w:numPr>
          <w:ilvl w:val="0"/>
          <w:numId w:val="0"/>
        </w:numPr>
        <w:ind w:left="851"/>
      </w:pPr>
      <w: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16"/>
    <w:bookmarkEnd w:id="17"/>
    <w:p w14:paraId="3022ACE5" w14:textId="77777777" w:rsidR="003D5A76" w:rsidRDefault="003D5A76" w:rsidP="003D5A76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3D4F9C77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18" w:name="_Hlk195173816"/>
      <w:r>
        <w:t>V případě, že výše uvedené neplatí, účastník předloží v předběžné 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</w:t>
      </w:r>
      <w:r w:rsidRPr="002C4782">
        <w:lastRenderedPageBreak/>
        <w:t>přímo použitelného předpisu Evropské unie</w:t>
      </w:r>
      <w:r>
        <w:t>, včetně popisu všech souvisejících relevantních okolností</w:t>
      </w:r>
      <w:bookmarkEnd w:id="18"/>
      <w:r>
        <w:t>.</w:t>
      </w:r>
    </w:p>
    <w:p w14:paraId="323261D0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19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19"/>
      <w:r>
        <w:t>.</w:t>
      </w:r>
    </w:p>
    <w:p w14:paraId="51DF4792" w14:textId="77777777" w:rsidR="003D5A76" w:rsidRPr="00EF4CE2" w:rsidRDefault="003D5A76" w:rsidP="003D5A76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7DC9922A" w14:textId="77777777" w:rsidR="003D5A76" w:rsidRPr="00EF4CE2" w:rsidRDefault="003D5A76" w:rsidP="003D5A76">
      <w:pPr>
        <w:pStyle w:val="Tloslovan"/>
        <w:numPr>
          <w:ilvl w:val="0"/>
          <w:numId w:val="40"/>
        </w:numPr>
        <w:ind w:left="1134" w:hanging="283"/>
      </w:pPr>
      <w:r w:rsidRPr="00EF4CE2">
        <w:t xml:space="preserve">nepodílela na přípravě nebo zadání veřejné zakázky, </w:t>
      </w:r>
    </w:p>
    <w:p w14:paraId="38F94534" w14:textId="77777777" w:rsidR="003D5A76" w:rsidRPr="00EF4CE2" w:rsidRDefault="003D5A76" w:rsidP="003D5A76">
      <w:pPr>
        <w:pStyle w:val="Tloslovan"/>
        <w:numPr>
          <w:ilvl w:val="0"/>
          <w:numId w:val="40"/>
        </w:numPr>
        <w:ind w:left="1134" w:hanging="283"/>
      </w:pPr>
      <w:r w:rsidRPr="00EF4CE2">
        <w:t>neměla nebo nemohla mít vliv na výsledek zadávacího řízení,</w:t>
      </w:r>
    </w:p>
    <w:p w14:paraId="4DE09DC1" w14:textId="77777777" w:rsidR="003D5A76" w:rsidRPr="00EF4CE2" w:rsidRDefault="003D5A76" w:rsidP="003D5A76">
      <w:pPr>
        <w:pStyle w:val="Tloslovan"/>
        <w:keepNext/>
        <w:numPr>
          <w:ilvl w:val="0"/>
          <w:numId w:val="40"/>
        </w:numPr>
        <w:ind w:left="1134" w:hanging="283"/>
      </w:pPr>
      <w:r w:rsidRPr="00EF4CE2">
        <w:t>není v pracovněprávním nebo obdobném poměru ve vztahu k zadavateli veřejné zakázky,</w:t>
      </w:r>
    </w:p>
    <w:p w14:paraId="3D10C1FD" w14:textId="77777777" w:rsidR="003D5A76" w:rsidRDefault="003D5A76" w:rsidP="003D5A76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46EEEEB0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20" w:name="_Hlk195173831"/>
      <w:bookmarkStart w:id="21" w:name="_Hlk145248638"/>
      <w:r>
        <w:t>V případě, že výše uvedené neplatí, účastník předloží v předběžné nabídce seznam osob, které naplňují některou z výše uvedených podmínek, včetně popisu všech souvisejících relevantních okolností</w:t>
      </w:r>
      <w:bookmarkEnd w:id="20"/>
      <w:r>
        <w:t>.</w:t>
      </w:r>
    </w:p>
    <w:p w14:paraId="57479F5E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22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2"/>
      <w:r>
        <w:t>.</w:t>
      </w:r>
    </w:p>
    <w:bookmarkEnd w:id="21"/>
    <w:p w14:paraId="71B9B349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</w:t>
      </w:r>
      <w:r w:rsidR="00506A2B">
        <w:t xml:space="preserve">předběžné </w:t>
      </w:r>
      <w:r w:rsidR="009F5D76">
        <w:t xml:space="preserve">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6EA3863A" w14:textId="77777777" w:rsidTr="000D2D3E">
        <w:trPr>
          <w:trHeight w:val="567"/>
        </w:trPr>
        <w:tc>
          <w:tcPr>
            <w:tcW w:w="5000" w:type="pct"/>
            <w:hideMark/>
          </w:tcPr>
          <w:p w14:paraId="7C1FE510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01296B06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1261632C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D264B74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2CFB7C67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D13D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AD6AC" w14:textId="77777777" w:rsidR="00BD7704" w:rsidRDefault="00BD7704" w:rsidP="005066D2">
      <w:r>
        <w:separator/>
      </w:r>
    </w:p>
  </w:endnote>
  <w:endnote w:type="continuationSeparator" w:id="0">
    <w:p w14:paraId="70FD0869" w14:textId="77777777" w:rsidR="00BD7704" w:rsidRDefault="00BD7704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A1D0" w14:textId="77777777" w:rsidR="00D962D6" w:rsidRPr="00933444" w:rsidRDefault="00337203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9F91" w14:textId="77777777" w:rsidR="00D962D6" w:rsidRPr="00515259" w:rsidRDefault="00337203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B66B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ED63" w14:textId="77777777" w:rsidR="00D962D6" w:rsidRPr="00515259" w:rsidRDefault="0033720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3B3D" w14:textId="77777777" w:rsidR="00BD7704" w:rsidRDefault="00BD7704" w:rsidP="005066D2">
      <w:r>
        <w:separator/>
      </w:r>
    </w:p>
  </w:footnote>
  <w:footnote w:type="continuationSeparator" w:id="0">
    <w:p w14:paraId="7868E84A" w14:textId="77777777" w:rsidR="00BD7704" w:rsidRDefault="00BD7704" w:rsidP="005066D2">
      <w:r>
        <w:continuationSeparator/>
      </w:r>
    </w:p>
  </w:footnote>
  <w:footnote w:id="1">
    <w:p w14:paraId="42139751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600768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600768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600768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04A0D75F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2972FBEE" w14:textId="77777777" w:rsidR="003D5A76" w:rsidRDefault="003D5A76" w:rsidP="003D5A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C951" w14:textId="1B607E46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B748" w14:textId="77777777" w:rsidR="00D962D6" w:rsidRPr="00BA50CE" w:rsidRDefault="0033720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A1ACC22F31B84C4E8AA98996A4F44F61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C5B3" w14:textId="2313000A" w:rsidR="00D962D6" w:rsidRPr="008030A6" w:rsidRDefault="00337203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 xml:space="preserve">Formulář </w:t>
        </w:r>
        <w:r w:rsidR="0088694D">
          <w:rPr>
            <w:sz w:val="20"/>
            <w:szCs w:val="20"/>
          </w:rPr>
          <w:t xml:space="preserve">předběžné </w:t>
        </w:r>
        <w:r w:rsidR="002B63EA">
          <w:rPr>
            <w:sz w:val="20"/>
            <w:szCs w:val="20"/>
          </w:rPr>
          <w:t>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B0BCFB4B18E2439D88E44B287A0FB616"/>
        </w:placeholder>
        <w:text/>
      </w:sdtPr>
      <w:sdtEndPr/>
      <w:sdtContent>
        <w:r w:rsidR="00BD7704" w:rsidRPr="00BD7704">
          <w:rPr>
            <w:sz w:val="20"/>
            <w:szCs w:val="20"/>
          </w:rPr>
          <w:t>ZŠ Jahodnice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6A8F" w14:textId="77777777" w:rsidR="00D962D6" w:rsidRPr="00BA50CE" w:rsidRDefault="0033720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6550B471015B4505A70E27B7F0F89D45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0147535">
    <w:abstractNumId w:val="8"/>
  </w:num>
  <w:num w:numId="2" w16cid:durableId="946160423">
    <w:abstractNumId w:val="17"/>
  </w:num>
  <w:num w:numId="3" w16cid:durableId="1769156895">
    <w:abstractNumId w:val="4"/>
  </w:num>
  <w:num w:numId="4" w16cid:durableId="2126382913">
    <w:abstractNumId w:val="11"/>
  </w:num>
  <w:num w:numId="5" w16cid:durableId="698551878">
    <w:abstractNumId w:val="7"/>
  </w:num>
  <w:num w:numId="6" w16cid:durableId="1808469909">
    <w:abstractNumId w:val="10"/>
  </w:num>
  <w:num w:numId="7" w16cid:durableId="1491097767">
    <w:abstractNumId w:val="0"/>
  </w:num>
  <w:num w:numId="8" w16cid:durableId="701318514">
    <w:abstractNumId w:val="5"/>
  </w:num>
  <w:num w:numId="9" w16cid:durableId="97513768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41702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37241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632252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3747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7806446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3143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435613">
    <w:abstractNumId w:val="15"/>
  </w:num>
  <w:num w:numId="17" w16cid:durableId="1498425667">
    <w:abstractNumId w:val="9"/>
  </w:num>
  <w:num w:numId="18" w16cid:durableId="1903326946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207095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6775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001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7497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5974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286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016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7704663">
    <w:abstractNumId w:val="1"/>
  </w:num>
  <w:num w:numId="27" w16cid:durableId="1545290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4443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6398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9512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78036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8054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4820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647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1719129">
    <w:abstractNumId w:val="6"/>
  </w:num>
  <w:num w:numId="36" w16cid:durableId="800264981">
    <w:abstractNumId w:val="3"/>
  </w:num>
  <w:num w:numId="37" w16cid:durableId="539703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94415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2706370">
    <w:abstractNumId w:val="14"/>
  </w:num>
  <w:num w:numId="40" w16cid:durableId="98061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04"/>
    <w:rsid w:val="00006266"/>
    <w:rsid w:val="00007F4B"/>
    <w:rsid w:val="00013A7F"/>
    <w:rsid w:val="0002165A"/>
    <w:rsid w:val="00024F36"/>
    <w:rsid w:val="000262A7"/>
    <w:rsid w:val="00035C1B"/>
    <w:rsid w:val="00037A3B"/>
    <w:rsid w:val="00046F11"/>
    <w:rsid w:val="000531DC"/>
    <w:rsid w:val="00067828"/>
    <w:rsid w:val="00070DF7"/>
    <w:rsid w:val="0007295B"/>
    <w:rsid w:val="00074933"/>
    <w:rsid w:val="00084321"/>
    <w:rsid w:val="00090FC1"/>
    <w:rsid w:val="00091F3F"/>
    <w:rsid w:val="0009732E"/>
    <w:rsid w:val="00097BC6"/>
    <w:rsid w:val="000A2C09"/>
    <w:rsid w:val="000A4276"/>
    <w:rsid w:val="000B0C97"/>
    <w:rsid w:val="000C3224"/>
    <w:rsid w:val="000D07E7"/>
    <w:rsid w:val="000D13D3"/>
    <w:rsid w:val="000D2D3E"/>
    <w:rsid w:val="000E6D6E"/>
    <w:rsid w:val="00104227"/>
    <w:rsid w:val="00110CA5"/>
    <w:rsid w:val="001361BA"/>
    <w:rsid w:val="0014017E"/>
    <w:rsid w:val="00147C12"/>
    <w:rsid w:val="001579D4"/>
    <w:rsid w:val="00165C44"/>
    <w:rsid w:val="001742E3"/>
    <w:rsid w:val="00191EB0"/>
    <w:rsid w:val="001964F7"/>
    <w:rsid w:val="001A433A"/>
    <w:rsid w:val="001B0E9B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81562"/>
    <w:rsid w:val="002905A3"/>
    <w:rsid w:val="00292527"/>
    <w:rsid w:val="00297665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7CA2"/>
    <w:rsid w:val="00325CED"/>
    <w:rsid w:val="00334798"/>
    <w:rsid w:val="00334CC2"/>
    <w:rsid w:val="00337203"/>
    <w:rsid w:val="00352E80"/>
    <w:rsid w:val="00357B7E"/>
    <w:rsid w:val="00357F72"/>
    <w:rsid w:val="00370681"/>
    <w:rsid w:val="00381DEE"/>
    <w:rsid w:val="00393585"/>
    <w:rsid w:val="003A6773"/>
    <w:rsid w:val="003B0D07"/>
    <w:rsid w:val="003B1ACB"/>
    <w:rsid w:val="003B34AC"/>
    <w:rsid w:val="003B766D"/>
    <w:rsid w:val="003C44C9"/>
    <w:rsid w:val="003D0676"/>
    <w:rsid w:val="003D480F"/>
    <w:rsid w:val="003D5A76"/>
    <w:rsid w:val="003E4608"/>
    <w:rsid w:val="003E658D"/>
    <w:rsid w:val="003F2EA2"/>
    <w:rsid w:val="0040092C"/>
    <w:rsid w:val="004337CB"/>
    <w:rsid w:val="00437142"/>
    <w:rsid w:val="00446483"/>
    <w:rsid w:val="0047394E"/>
    <w:rsid w:val="004806F6"/>
    <w:rsid w:val="00493A1A"/>
    <w:rsid w:val="00496FC9"/>
    <w:rsid w:val="004A5C0B"/>
    <w:rsid w:val="004A6A9A"/>
    <w:rsid w:val="004B34C1"/>
    <w:rsid w:val="004B6CC6"/>
    <w:rsid w:val="004D1E5C"/>
    <w:rsid w:val="004E274D"/>
    <w:rsid w:val="00504371"/>
    <w:rsid w:val="005066D2"/>
    <w:rsid w:val="00506A2B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6E4"/>
    <w:rsid w:val="0058227A"/>
    <w:rsid w:val="005958EF"/>
    <w:rsid w:val="005A00F6"/>
    <w:rsid w:val="005A0EC7"/>
    <w:rsid w:val="005A5802"/>
    <w:rsid w:val="005B5F8B"/>
    <w:rsid w:val="005C0F6D"/>
    <w:rsid w:val="005C172F"/>
    <w:rsid w:val="005C3F2B"/>
    <w:rsid w:val="00600768"/>
    <w:rsid w:val="006256BA"/>
    <w:rsid w:val="006331DC"/>
    <w:rsid w:val="006536AF"/>
    <w:rsid w:val="006704DC"/>
    <w:rsid w:val="00672AAE"/>
    <w:rsid w:val="006941C1"/>
    <w:rsid w:val="006942DF"/>
    <w:rsid w:val="00695C78"/>
    <w:rsid w:val="006A0B54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61177"/>
    <w:rsid w:val="00762919"/>
    <w:rsid w:val="00780C8A"/>
    <w:rsid w:val="0078499B"/>
    <w:rsid w:val="00793B6C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30A6"/>
    <w:rsid w:val="00806110"/>
    <w:rsid w:val="00811E38"/>
    <w:rsid w:val="00813D66"/>
    <w:rsid w:val="0081752B"/>
    <w:rsid w:val="0083551A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8694D"/>
    <w:rsid w:val="008A72AF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1846"/>
    <w:rsid w:val="00A56805"/>
    <w:rsid w:val="00A57C4D"/>
    <w:rsid w:val="00A61E27"/>
    <w:rsid w:val="00A73113"/>
    <w:rsid w:val="00A76359"/>
    <w:rsid w:val="00A83716"/>
    <w:rsid w:val="00A92BFB"/>
    <w:rsid w:val="00A96912"/>
    <w:rsid w:val="00AC5DC2"/>
    <w:rsid w:val="00AE5F7A"/>
    <w:rsid w:val="00AF2F6F"/>
    <w:rsid w:val="00AF7411"/>
    <w:rsid w:val="00B34AF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D7704"/>
    <w:rsid w:val="00BF0B4A"/>
    <w:rsid w:val="00C07D79"/>
    <w:rsid w:val="00C20440"/>
    <w:rsid w:val="00C238D3"/>
    <w:rsid w:val="00C46C13"/>
    <w:rsid w:val="00C50793"/>
    <w:rsid w:val="00C76D5E"/>
    <w:rsid w:val="00C96C2E"/>
    <w:rsid w:val="00CA4A7B"/>
    <w:rsid w:val="00CA5290"/>
    <w:rsid w:val="00CD23A3"/>
    <w:rsid w:val="00CD67A5"/>
    <w:rsid w:val="00CE329E"/>
    <w:rsid w:val="00CE431E"/>
    <w:rsid w:val="00CE5FF7"/>
    <w:rsid w:val="00CF7913"/>
    <w:rsid w:val="00D04678"/>
    <w:rsid w:val="00D05791"/>
    <w:rsid w:val="00D2084B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77882"/>
    <w:rsid w:val="00D80BDC"/>
    <w:rsid w:val="00D96164"/>
    <w:rsid w:val="00D962D6"/>
    <w:rsid w:val="00DA6DD1"/>
    <w:rsid w:val="00DB0ECC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36D57"/>
    <w:rsid w:val="00E460EF"/>
    <w:rsid w:val="00E506CC"/>
    <w:rsid w:val="00E50BC5"/>
    <w:rsid w:val="00E54DCB"/>
    <w:rsid w:val="00E61748"/>
    <w:rsid w:val="00E65CDC"/>
    <w:rsid w:val="00E91EC0"/>
    <w:rsid w:val="00E9457E"/>
    <w:rsid w:val="00E94914"/>
    <w:rsid w:val="00EA6E1A"/>
    <w:rsid w:val="00EB3A44"/>
    <w:rsid w:val="00EB7CBD"/>
    <w:rsid w:val="00EC2D40"/>
    <w:rsid w:val="00ED60DA"/>
    <w:rsid w:val="00ED6E7B"/>
    <w:rsid w:val="00ED7F2D"/>
    <w:rsid w:val="00EE6A4F"/>
    <w:rsid w:val="00EE7543"/>
    <w:rsid w:val="00EF419D"/>
    <w:rsid w:val="00F14730"/>
    <w:rsid w:val="00F31C3E"/>
    <w:rsid w:val="00F46FAE"/>
    <w:rsid w:val="00F51423"/>
    <w:rsid w:val="00F54E71"/>
    <w:rsid w:val="00F736ED"/>
    <w:rsid w:val="00F74014"/>
    <w:rsid w:val="00F753AE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E21C9"/>
  <w15:chartTrackingRefBased/>
  <w15:docId w15:val="{ACA05873-7DD8-415A-B24D-D5771EA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table" w:customStyle="1" w:styleId="Mkatabulky1">
    <w:name w:val="Mřížka tabulky1"/>
    <w:basedOn w:val="Normlntabulka"/>
    <w:next w:val="Mkatabulky"/>
    <w:uiPriority w:val="59"/>
    <w:rsid w:val="00BD77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13_JRSU_nadlimit_stavba\03.2_Formular_predbezne_nabidky_JRSU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16A3AD8624B6AAC00B2961ABE4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385DE-8B86-463D-B2BD-1A61CEEB2408}"/>
      </w:docPartPr>
      <w:docPartBody>
        <w:p w:rsidR="00490C62" w:rsidRDefault="00490C62">
          <w:pPr>
            <w:pStyle w:val="AEC16A3AD8624B6AAC00B2961ABE4167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A1ACC22F31B84C4E8AA98996A4F44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316B8-83BC-47FA-86C3-2CB84C74DC86}"/>
      </w:docPartPr>
      <w:docPartBody>
        <w:p w:rsidR="00490C62" w:rsidRDefault="00490C62">
          <w:pPr>
            <w:pStyle w:val="A1ACC22F31B84C4E8AA98996A4F44F61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550B471015B4505A70E27B7F0F89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406CD-5B43-4261-892C-CFFA303E44AB}"/>
      </w:docPartPr>
      <w:docPartBody>
        <w:p w:rsidR="00490C62" w:rsidRDefault="00490C62">
          <w:pPr>
            <w:pStyle w:val="6550B471015B4505A70E27B7F0F89D45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0BCFB4B18E2439D88E44B287A0FB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78384-40A1-44BC-8DC4-264B5F1788B5}"/>
      </w:docPartPr>
      <w:docPartBody>
        <w:p w:rsidR="00490C62" w:rsidRDefault="00490C62">
          <w:pPr>
            <w:pStyle w:val="B0BCFB4B18E2439D88E44B287A0FB616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F2E9B94C02B4143B945C3E518DB6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D2DCF-FEF7-4DE0-BD83-7161F5B9A122}"/>
      </w:docPartPr>
      <w:docPartBody>
        <w:p w:rsidR="00490C62" w:rsidRDefault="00490C62" w:rsidP="00490C62">
          <w:pPr>
            <w:pStyle w:val="BF2E9B94C02B4143B945C3E518DB64FE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88BBCD6A95874B54B03462D6738FE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4FD84-4016-4E55-A986-793A3AE90035}"/>
      </w:docPartPr>
      <w:docPartBody>
        <w:p w:rsidR="00490C62" w:rsidRDefault="00490C62" w:rsidP="00490C62">
          <w:pPr>
            <w:pStyle w:val="88BBCD6A95874B54B03462D6738FEF1F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FB5CB32E4FB452AAC6B7F7BB2F9A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A105A-6C40-44D7-8E6A-D13D68FFC001}"/>
      </w:docPartPr>
      <w:docPartBody>
        <w:p w:rsidR="00490C62" w:rsidRDefault="00490C62" w:rsidP="00490C62">
          <w:pPr>
            <w:pStyle w:val="1FB5CB32E4FB452AAC6B7F7BB2F9A1CB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EA9FEBE0E4D84F94955A008842465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13816-EB2C-4BA9-B6D1-5A591BF0280E}"/>
      </w:docPartPr>
      <w:docPartBody>
        <w:p w:rsidR="00490C62" w:rsidRDefault="00490C62" w:rsidP="00490C62">
          <w:pPr>
            <w:pStyle w:val="EA9FEBE0E4D84F94955A008842465043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B0287499E394001A1D9341C74153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32CE7-6C61-4BF0-B8F3-7C5F04B126FB}"/>
      </w:docPartPr>
      <w:docPartBody>
        <w:p w:rsidR="00490C62" w:rsidRDefault="00490C62" w:rsidP="00490C62">
          <w:pPr>
            <w:pStyle w:val="6B0287499E394001A1D9341C741539E7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66B1B9192AE4D6989145699B1D12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BEEEF-4E47-46A5-9CB1-C39BBC27251C}"/>
      </w:docPartPr>
      <w:docPartBody>
        <w:p w:rsidR="00490C62" w:rsidRDefault="00490C62" w:rsidP="00490C62">
          <w:pPr>
            <w:pStyle w:val="466B1B9192AE4D6989145699B1D126EA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E0D990A114F14709822EE1894DB90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71818-3E3F-4DCC-BA3D-BFDE34052B66}"/>
      </w:docPartPr>
      <w:docPartBody>
        <w:p w:rsidR="00490C62" w:rsidRDefault="00490C62" w:rsidP="00490C62">
          <w:pPr>
            <w:pStyle w:val="E0D990A114F14709822EE1894DB90274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3C7872BDCF6A407E89FC0D0F003B1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0FE27-63E3-42F3-A1FF-4D3C38661F8F}"/>
      </w:docPartPr>
      <w:docPartBody>
        <w:p w:rsidR="00490C62" w:rsidRDefault="00490C62" w:rsidP="00490C62">
          <w:pPr>
            <w:pStyle w:val="3C7872BDCF6A407E89FC0D0F003B1DAA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62"/>
    <w:rsid w:val="000A2C09"/>
    <w:rsid w:val="00490C62"/>
    <w:rsid w:val="004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0C62"/>
  </w:style>
  <w:style w:type="paragraph" w:customStyle="1" w:styleId="AEC16A3AD8624B6AAC00B2961ABE4167">
    <w:name w:val="AEC16A3AD8624B6AAC00B2961ABE4167"/>
  </w:style>
  <w:style w:type="paragraph" w:customStyle="1" w:styleId="A1ACC22F31B84C4E8AA98996A4F44F61">
    <w:name w:val="A1ACC22F31B84C4E8AA98996A4F44F61"/>
  </w:style>
  <w:style w:type="paragraph" w:customStyle="1" w:styleId="6550B471015B4505A70E27B7F0F89D45">
    <w:name w:val="6550B471015B4505A70E27B7F0F89D45"/>
  </w:style>
  <w:style w:type="paragraph" w:customStyle="1" w:styleId="B0BCFB4B18E2439D88E44B287A0FB616">
    <w:name w:val="B0BCFB4B18E2439D88E44B287A0FB616"/>
  </w:style>
  <w:style w:type="paragraph" w:customStyle="1" w:styleId="BF2E9B94C02B4143B945C3E518DB64FE">
    <w:name w:val="BF2E9B94C02B4143B945C3E518DB64FE"/>
    <w:rsid w:val="00490C62"/>
  </w:style>
  <w:style w:type="paragraph" w:customStyle="1" w:styleId="88BBCD6A95874B54B03462D6738FEF1F">
    <w:name w:val="88BBCD6A95874B54B03462D6738FEF1F"/>
    <w:rsid w:val="00490C62"/>
  </w:style>
  <w:style w:type="paragraph" w:customStyle="1" w:styleId="1FB5CB32E4FB452AAC6B7F7BB2F9A1CB">
    <w:name w:val="1FB5CB32E4FB452AAC6B7F7BB2F9A1CB"/>
    <w:rsid w:val="00490C62"/>
  </w:style>
  <w:style w:type="paragraph" w:customStyle="1" w:styleId="EA9FEBE0E4D84F94955A008842465043">
    <w:name w:val="EA9FEBE0E4D84F94955A008842465043"/>
    <w:rsid w:val="00490C62"/>
  </w:style>
  <w:style w:type="paragraph" w:customStyle="1" w:styleId="6B0287499E394001A1D9341C741539E7">
    <w:name w:val="6B0287499E394001A1D9341C741539E7"/>
    <w:rsid w:val="00490C62"/>
  </w:style>
  <w:style w:type="paragraph" w:customStyle="1" w:styleId="466B1B9192AE4D6989145699B1D126EA">
    <w:name w:val="466B1B9192AE4D6989145699B1D126EA"/>
    <w:rsid w:val="00490C62"/>
  </w:style>
  <w:style w:type="paragraph" w:customStyle="1" w:styleId="E0D990A114F14709822EE1894DB90274">
    <w:name w:val="E0D990A114F14709822EE1894DB90274"/>
    <w:rsid w:val="00490C62"/>
  </w:style>
  <w:style w:type="paragraph" w:customStyle="1" w:styleId="3C7872BDCF6A407E89FC0D0F003B1DAA">
    <w:name w:val="3C7872BDCF6A407E89FC0D0F003B1DAA"/>
    <w:rsid w:val="0049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F701-7C38-481B-8B42-EF06EE6F4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61884-35E5-499B-9B5D-18D4637EE3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E9FA1F-2CC5-429E-B0F4-A6730399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03.2_Formular_predbezne_nabidky_JRSU_VZOR_po_novele</Template>
  <TotalTime>6</TotalTime>
  <Pages>9</Pages>
  <Words>1676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Mgr. Vanessa Vilhelmová</cp:lastModifiedBy>
  <cp:revision>3</cp:revision>
  <dcterms:created xsi:type="dcterms:W3CDTF">2025-08-07T07:49:00Z</dcterms:created>
  <dcterms:modified xsi:type="dcterms:W3CDTF">2025-08-11T07:56:00Z</dcterms:modified>
</cp:coreProperties>
</file>