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F" w:rsidRDefault="00E96B5E" w:rsidP="00670E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Technická specifikace včetně výkazu výměr</w:t>
      </w:r>
      <w:r w:rsidR="007153AF" w:rsidRPr="00F824BD">
        <w:rPr>
          <w:b/>
          <w:sz w:val="28"/>
          <w:szCs w:val="28"/>
        </w:rPr>
        <w:t xml:space="preserve"> k veřejné zakázce</w:t>
      </w:r>
      <w:r w:rsidR="007153AF">
        <w:rPr>
          <w:b/>
          <w:sz w:val="28"/>
          <w:szCs w:val="28"/>
        </w:rPr>
        <w:t xml:space="preserve"> malého rozsahu na služby</w:t>
      </w:r>
    </w:p>
    <w:p w:rsidR="007153AF" w:rsidRPr="00E96B5E" w:rsidRDefault="007153AF" w:rsidP="00670E15">
      <w:pPr>
        <w:jc w:val="center"/>
        <w:outlineLvl w:val="0"/>
        <w:rPr>
          <w:b/>
          <w:sz w:val="28"/>
          <w:szCs w:val="28"/>
        </w:rPr>
      </w:pPr>
      <w:r w:rsidRPr="00E96B5E">
        <w:rPr>
          <w:b/>
          <w:sz w:val="28"/>
          <w:szCs w:val="28"/>
        </w:rPr>
        <w:t>„</w:t>
      </w:r>
      <w:r w:rsidRPr="00E96B5E">
        <w:rPr>
          <w:rFonts w:cs="Calibri"/>
          <w:b/>
          <w:sz w:val="28"/>
          <w:szCs w:val="28"/>
        </w:rPr>
        <w:t>Malířské práce  v ZŠ Šimanovská</w:t>
      </w:r>
      <w:r w:rsidRPr="00E96B5E">
        <w:rPr>
          <w:b/>
          <w:sz w:val="28"/>
          <w:szCs w:val="28"/>
        </w:rPr>
        <w:t>“</w:t>
      </w:r>
    </w:p>
    <w:p w:rsidR="007153AF" w:rsidRDefault="007153AF">
      <w:pPr>
        <w:rPr>
          <w:b/>
          <w:sz w:val="28"/>
          <w:szCs w:val="28"/>
        </w:rPr>
      </w:pPr>
    </w:p>
    <w:p w:rsidR="007153AF" w:rsidRDefault="007153AF">
      <w:pPr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75"/>
        <w:gridCol w:w="601"/>
        <w:gridCol w:w="1276"/>
        <w:gridCol w:w="1227"/>
        <w:gridCol w:w="2410"/>
      </w:tblGrid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30F60">
              <w:rPr>
                <w:b/>
                <w:sz w:val="24"/>
                <w:szCs w:val="24"/>
              </w:rPr>
              <w:t>Poř</w:t>
            </w:r>
            <w:proofErr w:type="spellEnd"/>
            <w:r w:rsidRPr="00A30F60">
              <w:rPr>
                <w:b/>
                <w:sz w:val="24"/>
                <w:szCs w:val="24"/>
              </w:rPr>
              <w:t>.</w:t>
            </w:r>
          </w:p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0F60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0F60">
              <w:rPr>
                <w:b/>
                <w:sz w:val="24"/>
                <w:szCs w:val="24"/>
              </w:rPr>
              <w:t>Popis pracovní činnosti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0F60">
              <w:rPr>
                <w:b/>
                <w:sz w:val="24"/>
                <w:szCs w:val="24"/>
              </w:rPr>
              <w:t>m.j</w:t>
            </w:r>
            <w:proofErr w:type="spellEnd"/>
            <w:r w:rsidRPr="00A30F60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0F60">
              <w:rPr>
                <w:b/>
                <w:sz w:val="24"/>
                <w:szCs w:val="24"/>
              </w:rPr>
              <w:t xml:space="preserve">  výměra</w:t>
            </w:r>
          </w:p>
        </w:tc>
        <w:tc>
          <w:tcPr>
            <w:tcW w:w="1227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0F60">
              <w:rPr>
                <w:b/>
                <w:sz w:val="24"/>
                <w:szCs w:val="24"/>
              </w:rPr>
              <w:t>cena /</w:t>
            </w:r>
            <w:proofErr w:type="spellStart"/>
            <w:proofErr w:type="gramStart"/>
            <w:r w:rsidRPr="00A30F60">
              <w:rPr>
                <w:b/>
                <w:sz w:val="24"/>
                <w:szCs w:val="24"/>
              </w:rPr>
              <w:t>m.j</w:t>
            </w:r>
            <w:proofErr w:type="spellEnd"/>
            <w:r w:rsidRPr="00A30F60">
              <w:rPr>
                <w:b/>
                <w:sz w:val="24"/>
                <w:szCs w:val="24"/>
              </w:rPr>
              <w:t>.</w:t>
            </w:r>
            <w:proofErr w:type="gramEnd"/>
            <w:r w:rsidRPr="00A30F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53AF" w:rsidRPr="00A30F60" w:rsidRDefault="007153AF" w:rsidP="00A30F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0F60">
              <w:rPr>
                <w:b/>
                <w:sz w:val="24"/>
                <w:szCs w:val="24"/>
              </w:rPr>
              <w:t>celkem</w:t>
            </w: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 xml:space="preserve">malování školní jídelny  </w:t>
            </w:r>
            <w:r>
              <w:rPr>
                <w:sz w:val="24"/>
                <w:szCs w:val="24"/>
              </w:rPr>
              <w:t xml:space="preserve">a kuchyně - </w:t>
            </w:r>
            <w:r w:rsidRPr="00A30F60">
              <w:rPr>
                <w:sz w:val="24"/>
                <w:szCs w:val="24"/>
              </w:rPr>
              <w:t xml:space="preserve"> barva bílá - dva nátěry 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30F60">
              <w:t>m</w:t>
            </w:r>
            <w:r w:rsidRPr="00A30F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 xml:space="preserve">malování </w:t>
            </w:r>
            <w:r>
              <w:rPr>
                <w:sz w:val="24"/>
                <w:szCs w:val="24"/>
              </w:rPr>
              <w:t>toalet -</w:t>
            </w:r>
            <w:r w:rsidRPr="00A30F60">
              <w:rPr>
                <w:sz w:val="24"/>
                <w:szCs w:val="24"/>
              </w:rPr>
              <w:t xml:space="preserve">   barva bílá  - 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t>m</w:t>
            </w:r>
            <w:r w:rsidRPr="00A30F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153AF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3AF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>3.</w:t>
            </w:r>
          </w:p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 xml:space="preserve">malování </w:t>
            </w:r>
            <w:r>
              <w:rPr>
                <w:sz w:val="24"/>
                <w:szCs w:val="24"/>
              </w:rPr>
              <w:t xml:space="preserve">učeben - </w:t>
            </w:r>
            <w:r w:rsidRPr="00A30F60">
              <w:rPr>
                <w:sz w:val="24"/>
                <w:szCs w:val="24"/>
              </w:rPr>
              <w:t>barevný t</w:t>
            </w:r>
            <w:r>
              <w:rPr>
                <w:sz w:val="24"/>
                <w:szCs w:val="24"/>
              </w:rPr>
              <w:t>ó</w:t>
            </w:r>
            <w:r w:rsidRPr="00A30F60">
              <w:rPr>
                <w:sz w:val="24"/>
                <w:szCs w:val="24"/>
              </w:rPr>
              <w:t>novací odstín – dva nátěry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t>m</w:t>
            </w:r>
            <w:r w:rsidRPr="00A30F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153AF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53AF">
              <w:rPr>
                <w:sz w:val="24"/>
                <w:szCs w:val="24"/>
              </w:rPr>
              <w:t>50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75" w:type="dxa"/>
          </w:tcPr>
          <w:p w:rsidR="007153AF" w:rsidRPr="00A80940" w:rsidRDefault="007153AF" w:rsidP="006E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Malování učeben – opravy - bílá barva</w:t>
            </w:r>
          </w:p>
        </w:tc>
        <w:tc>
          <w:tcPr>
            <w:tcW w:w="601" w:type="dxa"/>
          </w:tcPr>
          <w:p w:rsidR="007153AF" w:rsidRPr="00A80940" w:rsidRDefault="007153AF" w:rsidP="006E0CB3">
            <w:pPr>
              <w:spacing w:after="0" w:line="240" w:lineRule="auto"/>
              <w:rPr>
                <w:sz w:val="24"/>
                <w:szCs w:val="24"/>
              </w:rPr>
            </w:pPr>
            <w:r w:rsidRPr="00A80940">
              <w:t xml:space="preserve"> m</w:t>
            </w:r>
            <w:r w:rsidRPr="00A8094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153AF" w:rsidRPr="00A80940" w:rsidRDefault="007153AF" w:rsidP="001D6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C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76" w:lineRule="auto"/>
            </w:pPr>
            <w:r w:rsidRPr="00A30F60">
              <w:t>oprava prasklin, štuku a odškrábání malby – do 10 % plochy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t>m</w:t>
            </w:r>
            <w:r w:rsidRPr="00A30F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D6C42" w:rsidRPr="00A30F60" w:rsidTr="00A30F60">
        <w:tc>
          <w:tcPr>
            <w:tcW w:w="704" w:type="dxa"/>
          </w:tcPr>
          <w:p w:rsidR="001D6C42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1D6C42" w:rsidRDefault="001D6C42" w:rsidP="001D6C42">
            <w:pPr>
              <w:spacing w:after="0" w:line="276" w:lineRule="auto"/>
            </w:pPr>
            <w:r>
              <w:t xml:space="preserve">Malování soklů emailovou barvou </w:t>
            </w:r>
          </w:p>
          <w:p w:rsidR="001D6C42" w:rsidRPr="00A30F60" w:rsidRDefault="001D6C42" w:rsidP="001D6C42">
            <w:pPr>
              <w:spacing w:after="0" w:line="276" w:lineRule="auto"/>
            </w:pPr>
            <w:r>
              <w:t>Vodou omyvatelná barva - opravy</w:t>
            </w:r>
          </w:p>
        </w:tc>
        <w:tc>
          <w:tcPr>
            <w:tcW w:w="601" w:type="dxa"/>
          </w:tcPr>
          <w:p w:rsidR="001D6C42" w:rsidRPr="00A30F60" w:rsidRDefault="001D6C42" w:rsidP="001D6C42">
            <w:pPr>
              <w:spacing w:after="0" w:line="240" w:lineRule="auto"/>
              <w:jc w:val="center"/>
            </w:pPr>
            <w:r w:rsidRPr="00A30F60">
              <w:t>m</w:t>
            </w:r>
            <w:r w:rsidRPr="00A30F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D6C42" w:rsidRDefault="001D6C42" w:rsidP="001D6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1227" w:type="dxa"/>
            <w:shd w:val="clear" w:color="auto" w:fill="FFFF00"/>
          </w:tcPr>
          <w:p w:rsidR="001D6C42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1D6C42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53AF" w:rsidRPr="00A30F60">
              <w:rPr>
                <w:sz w:val="24"/>
                <w:szCs w:val="24"/>
              </w:rPr>
              <w:t>.</w:t>
            </w:r>
          </w:p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sz w:val="24"/>
                <w:szCs w:val="24"/>
              </w:rPr>
            </w:pPr>
            <w:r w:rsidRPr="00A30F60">
              <w:t xml:space="preserve">zakrytí a </w:t>
            </w:r>
            <w:proofErr w:type="gramStart"/>
            <w:r w:rsidRPr="00A30F60">
              <w:t>olepení</w:t>
            </w:r>
            <w:proofErr w:type="gramEnd"/>
            <w:r w:rsidRPr="00A30F60">
              <w:t xml:space="preserve">   ( </w:t>
            </w:r>
            <w:proofErr w:type="gramStart"/>
            <w:r w:rsidRPr="00A30F60">
              <w:t>okna</w:t>
            </w:r>
            <w:proofErr w:type="gramEnd"/>
            <w:r w:rsidRPr="00A30F60">
              <w:t>,  vestavěné skříně, případně podlahy)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t>m</w:t>
            </w:r>
            <w:r w:rsidRPr="00A30F6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>1500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3AF" w:rsidRPr="00A30F60">
              <w:rPr>
                <w:sz w:val="24"/>
                <w:szCs w:val="24"/>
              </w:rPr>
              <w:t>.</w:t>
            </w:r>
          </w:p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sz w:val="24"/>
                <w:szCs w:val="24"/>
              </w:rPr>
            </w:pPr>
            <w:r w:rsidRPr="00A30F60">
              <w:t xml:space="preserve">hrubý úklid 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0F60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3AF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53AF" w:rsidRPr="00A30F60">
              <w:rPr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</w:pPr>
            <w:r w:rsidRPr="00A30F60">
              <w:t>doprava a dodání materiálu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0F60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1D6C42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53AF" w:rsidRPr="00A30F60">
              <w:rPr>
                <w:sz w:val="24"/>
                <w:szCs w:val="24"/>
              </w:rPr>
              <w:t>.</w:t>
            </w:r>
          </w:p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76" w:lineRule="auto"/>
              <w:jc w:val="both"/>
            </w:pPr>
            <w:r w:rsidRPr="00A30F60">
              <w:t>vyklizení a opětovné nastěhování nábytku (lavice z učeben apod.)</w:t>
            </w:r>
          </w:p>
          <w:p w:rsidR="007153AF" w:rsidRPr="00A30F60" w:rsidRDefault="007153AF" w:rsidP="00A30F60">
            <w:pPr>
              <w:spacing w:after="0" w:line="240" w:lineRule="auto"/>
            </w:pP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0F60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60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</w:rPr>
            </w:pPr>
            <w:r w:rsidRPr="00A30F60">
              <w:rPr>
                <w:b/>
              </w:rPr>
              <w:t>Celkem bez DPH</w:t>
            </w:r>
          </w:p>
          <w:p w:rsidR="007153AF" w:rsidRPr="00A30F60" w:rsidRDefault="007153AF" w:rsidP="00A30F60">
            <w:pPr>
              <w:spacing w:after="0" w:line="240" w:lineRule="auto"/>
            </w:pP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</w:pPr>
            <w:r w:rsidRPr="00A30F60">
              <w:t xml:space="preserve">sazba DPH  </w:t>
            </w:r>
            <w:r w:rsidRPr="00A30F60">
              <w:rPr>
                <w:highlight w:val="yellow"/>
              </w:rPr>
              <w:t xml:space="preserve">… </w:t>
            </w:r>
            <w:r w:rsidRPr="00A30F60">
              <w:t>%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53AF" w:rsidRPr="00A30F60" w:rsidTr="00A30F60">
        <w:tc>
          <w:tcPr>
            <w:tcW w:w="704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7153AF" w:rsidRPr="00A30F60" w:rsidRDefault="007153AF" w:rsidP="00A30F60">
            <w:pPr>
              <w:spacing w:after="0" w:line="240" w:lineRule="auto"/>
              <w:rPr>
                <w:b/>
              </w:rPr>
            </w:pPr>
            <w:r w:rsidRPr="00A30F60">
              <w:rPr>
                <w:b/>
              </w:rPr>
              <w:t>Celkem včetně DPH</w:t>
            </w:r>
          </w:p>
        </w:tc>
        <w:tc>
          <w:tcPr>
            <w:tcW w:w="601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7153AF" w:rsidRPr="00A30F60" w:rsidRDefault="007153AF" w:rsidP="00A3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53AF" w:rsidRDefault="007153AF" w:rsidP="00C63FC5">
      <w:pPr>
        <w:tabs>
          <w:tab w:val="left" w:pos="808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k</w:t>
      </w:r>
      <w:r w:rsidRPr="003274D4">
        <w:rPr>
          <w:sz w:val="16"/>
          <w:szCs w:val="16"/>
        </w:rPr>
        <w:t>pl</w:t>
      </w:r>
      <w:proofErr w:type="spellEnd"/>
      <w:r>
        <w:rPr>
          <w:sz w:val="16"/>
          <w:szCs w:val="16"/>
        </w:rPr>
        <w:t xml:space="preserve">  - </w:t>
      </w:r>
      <w:r w:rsidRPr="003274D4">
        <w:rPr>
          <w:sz w:val="16"/>
          <w:szCs w:val="16"/>
        </w:rPr>
        <w:t xml:space="preserve"> kompletní dodávka</w:t>
      </w:r>
      <w:r w:rsidRPr="003274D4">
        <w:rPr>
          <w:sz w:val="16"/>
          <w:szCs w:val="16"/>
        </w:rPr>
        <w:tab/>
      </w:r>
    </w:p>
    <w:p w:rsidR="007153AF" w:rsidRPr="009F75BE" w:rsidRDefault="007153AF" w:rsidP="00C63FC5">
      <w:pPr>
        <w:tabs>
          <w:tab w:val="left" w:pos="8085"/>
        </w:tabs>
        <w:rPr>
          <w:sz w:val="16"/>
          <w:szCs w:val="16"/>
        </w:rPr>
      </w:pPr>
    </w:p>
    <w:p w:rsidR="007153AF" w:rsidRDefault="007153AF" w:rsidP="00670E15">
      <w:pPr>
        <w:tabs>
          <w:tab w:val="left" w:pos="8085"/>
        </w:tabs>
        <w:outlineLvl w:val="0"/>
      </w:pPr>
      <w:r>
        <w:t xml:space="preserve">V </w:t>
      </w:r>
      <w:r w:rsidRPr="00CC5D88">
        <w:rPr>
          <w:highlight w:val="yellow"/>
        </w:rPr>
        <w:t>………………</w:t>
      </w:r>
      <w:proofErr w:type="gramStart"/>
      <w:r w:rsidRPr="00CC5D88">
        <w:rPr>
          <w:highlight w:val="yellow"/>
        </w:rPr>
        <w:t>…..dne</w:t>
      </w:r>
      <w:proofErr w:type="gramEnd"/>
      <w:r w:rsidRPr="00CC5D88">
        <w:rPr>
          <w:highlight w:val="yellow"/>
        </w:rPr>
        <w:t xml:space="preserve"> ……………………………</w:t>
      </w:r>
      <w:r>
        <w:t xml:space="preserve">                         </w:t>
      </w:r>
    </w:p>
    <w:p w:rsidR="007153AF" w:rsidRDefault="007153AF" w:rsidP="00C63FC5">
      <w:pPr>
        <w:tabs>
          <w:tab w:val="left" w:pos="8085"/>
        </w:tabs>
      </w:pPr>
    </w:p>
    <w:p w:rsidR="007153AF" w:rsidRDefault="007153AF" w:rsidP="00C63FC5">
      <w:pPr>
        <w:tabs>
          <w:tab w:val="left" w:pos="8085"/>
        </w:tabs>
      </w:pPr>
      <w:r>
        <w:t xml:space="preserve">                                                                                         </w:t>
      </w:r>
      <w:r w:rsidRPr="00CC5D88">
        <w:rPr>
          <w:highlight w:val="yellow"/>
        </w:rPr>
        <w:t>…………………………………………………………………………</w:t>
      </w:r>
      <w:r>
        <w:t xml:space="preserve">          </w:t>
      </w:r>
    </w:p>
    <w:p w:rsidR="007153AF" w:rsidRPr="00321CD0" w:rsidRDefault="007153AF" w:rsidP="00321CD0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t xml:space="preserve">                                                                              </w:t>
      </w:r>
      <w:r w:rsidRPr="005716E8">
        <w:rPr>
          <w:rFonts w:ascii="Arial" w:hAnsi="Arial" w:cs="Arial"/>
          <w:i/>
          <w:sz w:val="20"/>
          <w:szCs w:val="20"/>
          <w:lang w:eastAsia="ar-SA"/>
        </w:rPr>
        <w:t>(podpis osoby oprávně</w:t>
      </w:r>
      <w:r>
        <w:rPr>
          <w:rFonts w:ascii="Arial" w:hAnsi="Arial" w:cs="Arial"/>
          <w:i/>
          <w:sz w:val="20"/>
          <w:szCs w:val="20"/>
          <w:lang w:eastAsia="ar-SA"/>
        </w:rPr>
        <w:t>né jednat jménem či za uchazeče</w:t>
      </w:r>
    </w:p>
    <w:sectPr w:rsidR="007153AF" w:rsidRPr="00321CD0" w:rsidSect="004A3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F8" w:rsidRDefault="006837F8" w:rsidP="00D812C2">
      <w:pPr>
        <w:spacing w:after="0" w:line="240" w:lineRule="auto"/>
      </w:pPr>
      <w:r>
        <w:separator/>
      </w:r>
    </w:p>
  </w:endnote>
  <w:endnote w:type="continuationSeparator" w:id="0">
    <w:p w:rsidR="006837F8" w:rsidRDefault="006837F8" w:rsidP="00D8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F8" w:rsidRDefault="006837F8" w:rsidP="00D812C2">
      <w:pPr>
        <w:spacing w:after="0" w:line="240" w:lineRule="auto"/>
      </w:pPr>
      <w:r>
        <w:separator/>
      </w:r>
    </w:p>
  </w:footnote>
  <w:footnote w:type="continuationSeparator" w:id="0">
    <w:p w:rsidR="006837F8" w:rsidRDefault="006837F8" w:rsidP="00D8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AF" w:rsidRDefault="007153AF">
    <w:pPr>
      <w:pStyle w:val="Zhlav"/>
    </w:pPr>
    <w:r>
      <w:t xml:space="preserve">                                                                         </w:t>
    </w:r>
    <w:r>
      <w:tab/>
    </w:r>
    <w:r>
      <w:tab/>
      <w:t>Příloha č. 5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D"/>
    <w:rsid w:val="00074CBF"/>
    <w:rsid w:val="000B7BF0"/>
    <w:rsid w:val="000D1EAB"/>
    <w:rsid w:val="000F320C"/>
    <w:rsid w:val="00144F1A"/>
    <w:rsid w:val="001675E6"/>
    <w:rsid w:val="001947FA"/>
    <w:rsid w:val="001A090D"/>
    <w:rsid w:val="001C4B42"/>
    <w:rsid w:val="001D6C42"/>
    <w:rsid w:val="00283C9A"/>
    <w:rsid w:val="00293441"/>
    <w:rsid w:val="002B063D"/>
    <w:rsid w:val="00321CD0"/>
    <w:rsid w:val="003274D4"/>
    <w:rsid w:val="003919E5"/>
    <w:rsid w:val="003B758F"/>
    <w:rsid w:val="00421572"/>
    <w:rsid w:val="00453040"/>
    <w:rsid w:val="004A39EE"/>
    <w:rsid w:val="004E2FF0"/>
    <w:rsid w:val="005716E8"/>
    <w:rsid w:val="00577F67"/>
    <w:rsid w:val="005D4353"/>
    <w:rsid w:val="005D5020"/>
    <w:rsid w:val="00617A68"/>
    <w:rsid w:val="006349BD"/>
    <w:rsid w:val="00670E15"/>
    <w:rsid w:val="006837F8"/>
    <w:rsid w:val="006A107A"/>
    <w:rsid w:val="006B6DD8"/>
    <w:rsid w:val="006E0CB3"/>
    <w:rsid w:val="00700F02"/>
    <w:rsid w:val="007153AF"/>
    <w:rsid w:val="00716CBB"/>
    <w:rsid w:val="00753804"/>
    <w:rsid w:val="00755AA4"/>
    <w:rsid w:val="007C523F"/>
    <w:rsid w:val="007D6CDB"/>
    <w:rsid w:val="007F2BAF"/>
    <w:rsid w:val="008D5E00"/>
    <w:rsid w:val="008F7D49"/>
    <w:rsid w:val="009D093D"/>
    <w:rsid w:val="009F6EF9"/>
    <w:rsid w:val="009F75BE"/>
    <w:rsid w:val="00A00A58"/>
    <w:rsid w:val="00A30F60"/>
    <w:rsid w:val="00A30F78"/>
    <w:rsid w:val="00A80940"/>
    <w:rsid w:val="00B061F2"/>
    <w:rsid w:val="00B32FF9"/>
    <w:rsid w:val="00B34FE7"/>
    <w:rsid w:val="00C32A18"/>
    <w:rsid w:val="00C63FC5"/>
    <w:rsid w:val="00C9186A"/>
    <w:rsid w:val="00CC5D88"/>
    <w:rsid w:val="00D52803"/>
    <w:rsid w:val="00D812C2"/>
    <w:rsid w:val="00DA2835"/>
    <w:rsid w:val="00E62C57"/>
    <w:rsid w:val="00E84008"/>
    <w:rsid w:val="00E96B5E"/>
    <w:rsid w:val="00EE6738"/>
    <w:rsid w:val="00EE67CC"/>
    <w:rsid w:val="00EF5293"/>
    <w:rsid w:val="00F35066"/>
    <w:rsid w:val="00F81589"/>
    <w:rsid w:val="00F824BD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9EE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82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3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rsid w:val="00D8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12C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D8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12C2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670E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32A1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9EE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82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3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rsid w:val="00D8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12C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D8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12C2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670E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32A1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Výkaz výměr  k veřejné zakázce malého rozsahu na služby</vt:lpstr>
    </vt:vector>
  </TitlesOfParts>
  <Company>ÚMČ PRAHA 14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Výkaz výměr  k veřejné zakázce malého rozsahu na služby</dc:title>
  <dc:creator>Štětinová Eva</dc:creator>
  <cp:lastModifiedBy>kantor</cp:lastModifiedBy>
  <cp:revision>2</cp:revision>
  <cp:lastPrinted>2016-05-12T08:03:00Z</cp:lastPrinted>
  <dcterms:created xsi:type="dcterms:W3CDTF">2019-06-24T21:29:00Z</dcterms:created>
  <dcterms:modified xsi:type="dcterms:W3CDTF">2019-06-24T21:29:00Z</dcterms:modified>
</cp:coreProperties>
</file>