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CA9F" w14:textId="77777777" w:rsidR="006520BA" w:rsidRPr="00E4105E" w:rsidRDefault="006520BA" w:rsidP="006520BA">
      <w:pPr>
        <w:jc w:val="both"/>
        <w:rPr>
          <w:rFonts w:ascii="Calibri" w:hAnsi="Calibri" w:cs="Calibri"/>
          <w:b/>
          <w:bCs/>
        </w:rPr>
      </w:pPr>
    </w:p>
    <w:p w14:paraId="119B0FC9" w14:textId="77777777" w:rsidR="006520BA" w:rsidRPr="00E4105E" w:rsidRDefault="006520BA" w:rsidP="006520BA">
      <w:pPr>
        <w:jc w:val="both"/>
        <w:rPr>
          <w:rFonts w:ascii="Calibri" w:hAnsi="Calibri" w:cs="Calibri"/>
          <w:b/>
          <w:bCs/>
        </w:rPr>
      </w:pPr>
    </w:p>
    <w:p w14:paraId="04B950F7" w14:textId="77777777" w:rsidR="006520BA" w:rsidRPr="00E4105E" w:rsidRDefault="006520BA" w:rsidP="006520BA">
      <w:pPr>
        <w:jc w:val="center"/>
        <w:rPr>
          <w:rFonts w:ascii="Calibri" w:hAnsi="Calibri" w:cs="Calibri"/>
          <w:b/>
          <w:bCs/>
        </w:rPr>
      </w:pPr>
      <w:r w:rsidRPr="00E4105E">
        <w:rPr>
          <w:rFonts w:ascii="Calibri" w:hAnsi="Calibri" w:cs="Calibri"/>
          <w:b/>
          <w:bCs/>
        </w:rPr>
        <w:t>FORMULÁŘ NABÍDKY</w:t>
      </w:r>
    </w:p>
    <w:p w14:paraId="5463B705" w14:textId="77777777" w:rsidR="006520BA" w:rsidRPr="00E4105E" w:rsidRDefault="006520BA" w:rsidP="006520BA">
      <w:pPr>
        <w:rPr>
          <w:rFonts w:ascii="Calibri" w:hAnsi="Calibri" w:cs="Calibri"/>
        </w:rPr>
      </w:pPr>
    </w:p>
    <w:p w14:paraId="107129DD" w14:textId="77777777" w:rsidR="006520BA" w:rsidRPr="00E4105E" w:rsidRDefault="006520BA" w:rsidP="006520BA">
      <w:pPr>
        <w:jc w:val="center"/>
        <w:rPr>
          <w:rFonts w:ascii="Calibri" w:hAnsi="Calibri" w:cs="Calibri"/>
        </w:rPr>
      </w:pPr>
      <w:r w:rsidRPr="00E4105E">
        <w:rPr>
          <w:rFonts w:ascii="Calibri" w:hAnsi="Calibri" w:cs="Calibri"/>
        </w:rPr>
        <w:t>podané v zadávacím řízení na veřejnou zakázku s názvem</w:t>
      </w:r>
    </w:p>
    <w:p w14:paraId="605FBE1A" w14:textId="77777777" w:rsidR="006520BA" w:rsidRPr="00E4105E" w:rsidRDefault="006520BA" w:rsidP="006520BA">
      <w:pPr>
        <w:jc w:val="center"/>
        <w:rPr>
          <w:rFonts w:ascii="Calibri" w:hAnsi="Calibri" w:cs="Calibri"/>
        </w:rPr>
      </w:pPr>
    </w:p>
    <w:p w14:paraId="540CDBD6" w14:textId="57292482" w:rsidR="006520BA" w:rsidRPr="00E4105E" w:rsidRDefault="006520BA" w:rsidP="006520BA">
      <w:pPr>
        <w:pStyle w:val="Nadpis2"/>
        <w:spacing w:before="0"/>
        <w:rPr>
          <w:rFonts w:cs="Calibri"/>
          <w:szCs w:val="24"/>
        </w:rPr>
      </w:pPr>
      <w:r w:rsidRPr="00E4105E">
        <w:rPr>
          <w:rFonts w:cs="Calibri"/>
          <w:szCs w:val="24"/>
        </w:rPr>
        <w:t>„</w:t>
      </w:r>
      <w:r w:rsidR="00390C2B" w:rsidRPr="00E4105E">
        <w:rPr>
          <w:rFonts w:cs="Calibri"/>
          <w:bCs/>
          <w:szCs w:val="24"/>
        </w:rPr>
        <w:t>Výměna zásobníků TUV a 2 čerpadel</w:t>
      </w:r>
      <w:r w:rsidRPr="00E4105E">
        <w:rPr>
          <w:rFonts w:cs="Calibri"/>
          <w:szCs w:val="24"/>
        </w:rPr>
        <w:t>“</w:t>
      </w:r>
    </w:p>
    <w:p w14:paraId="0C5A8C45" w14:textId="77777777" w:rsidR="006520BA" w:rsidRPr="00E4105E" w:rsidRDefault="006520BA" w:rsidP="006520BA">
      <w:pPr>
        <w:rPr>
          <w:rFonts w:ascii="Calibri" w:hAnsi="Calibri" w:cs="Calibri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520BA" w:rsidRPr="00E4105E" w14:paraId="5C736B0F" w14:textId="77777777" w:rsidTr="007F7723">
        <w:tc>
          <w:tcPr>
            <w:tcW w:w="9062" w:type="dxa"/>
            <w:shd w:val="clear" w:color="auto" w:fill="BFBFBF" w:themeFill="background1" w:themeFillShade="BF"/>
          </w:tcPr>
          <w:p w14:paraId="08C3D949" w14:textId="77777777" w:rsidR="006520BA" w:rsidRPr="00E4105E" w:rsidRDefault="006520BA" w:rsidP="007F7723">
            <w:pPr>
              <w:pStyle w:val="Nadpis2"/>
              <w:rPr>
                <w:rFonts w:cs="Calibri"/>
                <w:szCs w:val="24"/>
              </w:rPr>
            </w:pPr>
            <w:r w:rsidRPr="00E4105E">
              <w:rPr>
                <w:rFonts w:cs="Calibri"/>
                <w:szCs w:val="24"/>
              </w:rPr>
              <w:t>Účastník</w:t>
            </w:r>
          </w:p>
        </w:tc>
      </w:tr>
    </w:tbl>
    <w:p w14:paraId="52DEF85D" w14:textId="77777777" w:rsidR="006520BA" w:rsidRPr="00E4105E" w:rsidRDefault="006520BA" w:rsidP="006520B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6520BA" w:rsidRPr="00E4105E" w14:paraId="46CC3540" w14:textId="77777777" w:rsidTr="007F7723">
        <w:tc>
          <w:tcPr>
            <w:tcW w:w="3119" w:type="dxa"/>
          </w:tcPr>
          <w:p w14:paraId="4EEAE06D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 xml:space="preserve">Název/obchodní firma/ jméno: </w:t>
            </w:r>
          </w:p>
        </w:tc>
        <w:tc>
          <w:tcPr>
            <w:tcW w:w="5953" w:type="dxa"/>
          </w:tcPr>
          <w:p w14:paraId="23B08ADE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5EDC27A0" w14:textId="77777777" w:rsidTr="007F7723">
        <w:tc>
          <w:tcPr>
            <w:tcW w:w="3119" w:type="dxa"/>
          </w:tcPr>
          <w:p w14:paraId="2323A07C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 xml:space="preserve">Zastoupený: </w:t>
            </w:r>
          </w:p>
        </w:tc>
        <w:tc>
          <w:tcPr>
            <w:tcW w:w="5953" w:type="dxa"/>
          </w:tcPr>
          <w:p w14:paraId="28D06C6C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08F34D4A" w14:textId="77777777" w:rsidTr="007F7723">
        <w:tc>
          <w:tcPr>
            <w:tcW w:w="3119" w:type="dxa"/>
          </w:tcPr>
          <w:p w14:paraId="3EE90E66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 xml:space="preserve">Sídlo/místo podnikání: </w:t>
            </w:r>
          </w:p>
        </w:tc>
        <w:tc>
          <w:tcPr>
            <w:tcW w:w="5953" w:type="dxa"/>
          </w:tcPr>
          <w:p w14:paraId="0DDA40C4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7B793A79" w14:textId="77777777" w:rsidTr="007F7723">
        <w:tc>
          <w:tcPr>
            <w:tcW w:w="3119" w:type="dxa"/>
          </w:tcPr>
          <w:p w14:paraId="78E8B831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 xml:space="preserve">IČO: </w:t>
            </w:r>
          </w:p>
        </w:tc>
        <w:tc>
          <w:tcPr>
            <w:tcW w:w="5953" w:type="dxa"/>
          </w:tcPr>
          <w:p w14:paraId="12EF255E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409FC065" w14:textId="77777777" w:rsidTr="007F7723">
        <w:tc>
          <w:tcPr>
            <w:tcW w:w="3119" w:type="dxa"/>
          </w:tcPr>
          <w:p w14:paraId="74C51E0D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>Kontaktní osoba:</w:t>
            </w:r>
          </w:p>
        </w:tc>
        <w:tc>
          <w:tcPr>
            <w:tcW w:w="5953" w:type="dxa"/>
          </w:tcPr>
          <w:p w14:paraId="491EE0B8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3C8E91C4" w14:textId="77777777" w:rsidTr="007F7723">
        <w:tc>
          <w:tcPr>
            <w:tcW w:w="3119" w:type="dxa"/>
          </w:tcPr>
          <w:p w14:paraId="4BA4BC75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>E-mail:</w:t>
            </w:r>
          </w:p>
        </w:tc>
        <w:tc>
          <w:tcPr>
            <w:tcW w:w="5953" w:type="dxa"/>
          </w:tcPr>
          <w:p w14:paraId="09DE9F36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435C1C01" w14:textId="77777777" w:rsidTr="007F7723">
        <w:tc>
          <w:tcPr>
            <w:tcW w:w="3119" w:type="dxa"/>
          </w:tcPr>
          <w:p w14:paraId="447ADA0E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>Telefon:</w:t>
            </w:r>
          </w:p>
        </w:tc>
        <w:tc>
          <w:tcPr>
            <w:tcW w:w="5953" w:type="dxa"/>
          </w:tcPr>
          <w:p w14:paraId="380C1A5C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6AA33028" w14:textId="77777777" w:rsidTr="007F7723">
        <w:tc>
          <w:tcPr>
            <w:tcW w:w="3119" w:type="dxa"/>
          </w:tcPr>
          <w:p w14:paraId="3FAB315F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 xml:space="preserve">Účastník je malým nebo středním podnikem </w:t>
            </w:r>
          </w:p>
        </w:tc>
        <w:tc>
          <w:tcPr>
            <w:tcW w:w="5953" w:type="dxa"/>
          </w:tcPr>
          <w:p w14:paraId="2591EFA4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cyan"/>
                <w:lang w:eastAsia="en-US" w:bidi="en-US"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t>ANO/NE</w:t>
            </w:r>
          </w:p>
        </w:tc>
      </w:tr>
    </w:tbl>
    <w:p w14:paraId="211B612E" w14:textId="77777777" w:rsidR="006520BA" w:rsidRPr="00E4105E" w:rsidRDefault="006520BA" w:rsidP="006520B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26BE6DF" w14:textId="77777777" w:rsidR="006520BA" w:rsidRPr="00E4105E" w:rsidRDefault="006520BA" w:rsidP="006520BA">
      <w:pPr>
        <w:autoSpaceDE w:val="0"/>
        <w:autoSpaceDN w:val="0"/>
        <w:adjustRightInd w:val="0"/>
        <w:rPr>
          <w:rFonts w:ascii="Calibri" w:hAnsi="Calibri" w:cs="Calibri"/>
        </w:rPr>
      </w:pPr>
      <w:r w:rsidRPr="00E4105E">
        <w:rPr>
          <w:rFonts w:ascii="Calibri" w:hAnsi="Calibri" w:cs="Calibri"/>
        </w:rPr>
        <w:t xml:space="preserve">Veškerá prohlášení ve formuláři nabídky činí účastník za všechny zúčastněné dodavatele. </w:t>
      </w:r>
    </w:p>
    <w:p w14:paraId="7084C596" w14:textId="77777777" w:rsidR="006520BA" w:rsidRPr="00E4105E" w:rsidRDefault="006520BA" w:rsidP="006520B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520BA" w:rsidRPr="00E4105E" w14:paraId="11BFD578" w14:textId="77777777" w:rsidTr="007F7723">
        <w:tc>
          <w:tcPr>
            <w:tcW w:w="9062" w:type="dxa"/>
            <w:shd w:val="clear" w:color="auto" w:fill="BFBFBF" w:themeFill="background1" w:themeFillShade="BF"/>
          </w:tcPr>
          <w:p w14:paraId="309CFDC2" w14:textId="77777777" w:rsidR="006520BA" w:rsidRPr="00E4105E" w:rsidRDefault="006520BA" w:rsidP="007F7723">
            <w:pPr>
              <w:pStyle w:val="Nadpis2"/>
              <w:rPr>
                <w:rFonts w:cs="Calibri"/>
                <w:bCs/>
                <w:szCs w:val="24"/>
              </w:rPr>
            </w:pPr>
            <w:r w:rsidRPr="00E4105E">
              <w:rPr>
                <w:rFonts w:cs="Calibri"/>
                <w:szCs w:val="24"/>
              </w:rPr>
              <w:t>Základní způsobilost účastníka</w:t>
            </w:r>
          </w:p>
        </w:tc>
      </w:tr>
    </w:tbl>
    <w:p w14:paraId="076D15D8" w14:textId="77777777" w:rsidR="006520BA" w:rsidRPr="00E4105E" w:rsidRDefault="006520BA" w:rsidP="006520B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Účastník tímto prohlašuje, že splňuje podmínky základní způsobilosti:</w:t>
      </w:r>
    </w:p>
    <w:p w14:paraId="7EEBAA40" w14:textId="77777777" w:rsidR="006520BA" w:rsidRPr="00E4105E" w:rsidRDefault="006520BA" w:rsidP="006520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dodavatele,</w:t>
      </w:r>
    </w:p>
    <w:p w14:paraId="31EF4E97" w14:textId="77777777" w:rsidR="006520BA" w:rsidRPr="00E4105E" w:rsidRDefault="006520BA" w:rsidP="006520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nemá v České republice nebo v zemi svého sídla v evidenci daní zachycen splatný daňový nedoplatek,</w:t>
      </w:r>
    </w:p>
    <w:p w14:paraId="44A6BBB7" w14:textId="77777777" w:rsidR="006520BA" w:rsidRPr="00E4105E" w:rsidRDefault="006520BA" w:rsidP="006520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nemá v České republice nebo v zemi svého sídla splatný nedoplatek na pojistném nebo na penále na veřejné zdravotní pojištění,</w:t>
      </w:r>
    </w:p>
    <w:p w14:paraId="4B7C328C" w14:textId="77777777" w:rsidR="006520BA" w:rsidRPr="00E4105E" w:rsidRDefault="006520BA" w:rsidP="006520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nemá v České republice nebo v zemi svého sídla splatný nedoplatek na pojistném nebo na penále na sociální zabezpečení a příspěvku na státní politiku zaměstnanosti,</w:t>
      </w:r>
    </w:p>
    <w:p w14:paraId="76AC013E" w14:textId="77777777" w:rsidR="006520BA" w:rsidRPr="00E4105E" w:rsidRDefault="006520BA" w:rsidP="006520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není v likvidaci, nebylo proti němu vydáno rozhodnutí o úpadku, nebyla vůči němu nařízena nucená správa podle jiného právního předpisu a není ani v obdobné situaci podle právního řádu země sídla dodavatele,</w:t>
      </w:r>
    </w:p>
    <w:p w14:paraId="3FB8A64D" w14:textId="77777777" w:rsidR="006520BA" w:rsidRPr="00E4105E" w:rsidRDefault="006520BA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9D0BEB3" w14:textId="77777777" w:rsidR="006520BA" w:rsidRPr="00E4105E" w:rsidRDefault="006520BA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 xml:space="preserve">a za účelem prokázání základní způsobilosti předkládá výpisy z rejstříku trestů, výpis z obchodního registru, potvrzení příslušného finančního úřadu a </w:t>
      </w:r>
      <w:r w:rsidRPr="00E4105E">
        <w:rPr>
          <w:rFonts w:ascii="Calibri" w:hAnsi="Calibri" w:cs="Calibri"/>
        </w:rPr>
        <w:t>příslušné okresní správy sociálního zabezpečení.</w:t>
      </w:r>
    </w:p>
    <w:p w14:paraId="4830B3FD" w14:textId="77777777" w:rsidR="006520BA" w:rsidRPr="00E4105E" w:rsidRDefault="006520BA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520BA" w:rsidRPr="00E4105E" w14:paraId="37E1178A" w14:textId="77777777" w:rsidTr="007F7723">
        <w:tc>
          <w:tcPr>
            <w:tcW w:w="9062" w:type="dxa"/>
            <w:shd w:val="clear" w:color="auto" w:fill="BFBFBF" w:themeFill="background1" w:themeFillShade="BF"/>
          </w:tcPr>
          <w:p w14:paraId="0F75DE62" w14:textId="77777777" w:rsidR="006520BA" w:rsidRPr="00E4105E" w:rsidRDefault="006520BA" w:rsidP="007F7723">
            <w:pPr>
              <w:pStyle w:val="Nadpis2"/>
              <w:rPr>
                <w:rFonts w:cs="Calibri"/>
                <w:bCs/>
                <w:szCs w:val="24"/>
              </w:rPr>
            </w:pPr>
            <w:r w:rsidRPr="00E4105E">
              <w:rPr>
                <w:rFonts w:cs="Calibri"/>
                <w:szCs w:val="24"/>
              </w:rPr>
              <w:lastRenderedPageBreak/>
              <w:t>Profesní způsobilost účastníka</w:t>
            </w:r>
            <w:r w:rsidRPr="00E4105E">
              <w:rPr>
                <w:rFonts w:cs="Calibri"/>
                <w:noProof/>
                <w:szCs w:val="24"/>
              </w:rPr>
              <w:t xml:space="preserve"> </w:t>
            </w:r>
          </w:p>
        </w:tc>
      </w:tr>
    </w:tbl>
    <w:p w14:paraId="5150DCFA" w14:textId="77777777" w:rsidR="006520BA" w:rsidRPr="00E4105E" w:rsidRDefault="006520BA" w:rsidP="006520BA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Účastník tímto prohlašuje, že splňuje podmínky profesní způsobilosti, a za účelem prokázání profesní způsobilosti předkládá:</w:t>
      </w:r>
    </w:p>
    <w:p w14:paraId="263A467A" w14:textId="77777777" w:rsidR="006520BA" w:rsidRPr="00E4105E" w:rsidRDefault="006520BA" w:rsidP="006520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 xml:space="preserve">prostou kopií výpisu z obchodního rejstříku, pokud je v něm dodavatel zapsán, či výpis z jiné obdobné evidence, pokud je v ní zapsán, ne starší 90 dnů ke dni uplynutí lhůty pro podání nabídek  </w:t>
      </w:r>
    </w:p>
    <w:p w14:paraId="024C767C" w14:textId="72F08474" w:rsidR="006520BA" w:rsidRPr="00E4105E" w:rsidRDefault="006520BA" w:rsidP="006520BA">
      <w:pPr>
        <w:pStyle w:val="Odstavecseseznamem"/>
        <w:numPr>
          <w:ilvl w:val="0"/>
          <w:numId w:val="1"/>
        </w:numPr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prostou kopií dokladu o oprávnění k podnikání v rozsahu odpovídajícímu předmětu veřejné zakázky</w:t>
      </w:r>
      <w:r w:rsidR="00A64AFE" w:rsidRPr="00E4105E">
        <w:rPr>
          <w:rFonts w:ascii="Calibri" w:hAnsi="Calibri" w:cs="Calibri"/>
          <w:bCs/>
        </w:rPr>
        <w:t xml:space="preserve"> </w:t>
      </w:r>
      <w:r w:rsidRPr="00E4105E">
        <w:rPr>
          <w:rFonts w:ascii="Calibri" w:hAnsi="Calibri" w:cs="Calibri"/>
          <w:bCs/>
        </w:rPr>
        <w:t xml:space="preserve">dle zákona č. 455/1991 Sb., o živnostenském podnikání (živnostenský zákon), ve znění pozdějších předpisů. </w:t>
      </w:r>
    </w:p>
    <w:p w14:paraId="24AE8020" w14:textId="4A6A2CF7" w:rsidR="006520BA" w:rsidRPr="00E4105E" w:rsidRDefault="006520BA" w:rsidP="006520BA">
      <w:pPr>
        <w:pStyle w:val="Odstavecseseznamem"/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520BA" w:rsidRPr="00E4105E" w14:paraId="300C7D77" w14:textId="77777777" w:rsidTr="007F7723">
        <w:tc>
          <w:tcPr>
            <w:tcW w:w="9062" w:type="dxa"/>
            <w:shd w:val="clear" w:color="auto" w:fill="BFBFBF" w:themeFill="background1" w:themeFillShade="BF"/>
          </w:tcPr>
          <w:p w14:paraId="5576223E" w14:textId="77777777" w:rsidR="006520BA" w:rsidRPr="00E4105E" w:rsidRDefault="006520BA" w:rsidP="007F7723">
            <w:pPr>
              <w:pStyle w:val="Nadpis2"/>
              <w:rPr>
                <w:rFonts w:cs="Calibri"/>
                <w:szCs w:val="24"/>
              </w:rPr>
            </w:pPr>
            <w:r w:rsidRPr="00E4105E">
              <w:rPr>
                <w:rFonts w:cs="Calibri"/>
                <w:szCs w:val="24"/>
              </w:rPr>
              <w:t>Technická kvalifikace</w:t>
            </w:r>
          </w:p>
        </w:tc>
      </w:tr>
    </w:tbl>
    <w:p w14:paraId="6A360902" w14:textId="77777777" w:rsidR="006520BA" w:rsidRPr="00E4105E" w:rsidRDefault="006520BA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6047635" w14:textId="24878D6B" w:rsidR="006520BA" w:rsidRPr="00E4105E" w:rsidRDefault="006520BA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 xml:space="preserve">Účastník prohlašuje, že splňuje technickou kvalifikaci a za tímto účelem předkládá níže uvedený seznam významných </w:t>
      </w:r>
      <w:r w:rsidR="00963393" w:rsidRPr="00E4105E">
        <w:rPr>
          <w:rFonts w:ascii="Calibri" w:hAnsi="Calibri" w:cs="Calibri"/>
          <w:bCs/>
        </w:rPr>
        <w:t xml:space="preserve">zakázek </w:t>
      </w:r>
      <w:r w:rsidRPr="00E4105E">
        <w:rPr>
          <w:rFonts w:ascii="Calibri" w:hAnsi="Calibri" w:cs="Calibri"/>
          <w:bCs/>
        </w:rPr>
        <w:t>poskytnutých za poslední</w:t>
      </w:r>
      <w:r w:rsidR="00C57E45" w:rsidRPr="00E4105E">
        <w:rPr>
          <w:rFonts w:ascii="Calibri" w:hAnsi="Calibri" w:cs="Calibri"/>
          <w:bCs/>
        </w:rPr>
        <w:t>ch</w:t>
      </w:r>
      <w:r w:rsidRPr="00E4105E">
        <w:rPr>
          <w:rFonts w:ascii="Calibri" w:hAnsi="Calibri" w:cs="Calibri"/>
          <w:bCs/>
        </w:rPr>
        <w:t xml:space="preserve"> 3 </w:t>
      </w:r>
      <w:r w:rsidR="00C57E45" w:rsidRPr="00E4105E">
        <w:rPr>
          <w:rFonts w:ascii="Calibri" w:hAnsi="Calibri" w:cs="Calibri"/>
          <w:bCs/>
        </w:rPr>
        <w:t>letech</w:t>
      </w:r>
      <w:r w:rsidRPr="00E4105E">
        <w:rPr>
          <w:rFonts w:ascii="Calibri" w:hAnsi="Calibri" w:cs="Calibri"/>
          <w:bCs/>
        </w:rPr>
        <w:t xml:space="preserve"> před zahájením zadávacího řízení: </w:t>
      </w:r>
    </w:p>
    <w:p w14:paraId="643798FB" w14:textId="77777777" w:rsidR="006520BA" w:rsidRPr="00E4105E" w:rsidRDefault="006520BA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20BA" w:rsidRPr="00E4105E" w14:paraId="21241A3A" w14:textId="77777777" w:rsidTr="007F7723">
        <w:trPr>
          <w:trHeight w:val="51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F4CB32" w14:textId="2640A2D7" w:rsidR="006520BA" w:rsidRPr="00E4105E" w:rsidRDefault="006520BA" w:rsidP="007F7723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 xml:space="preserve">Významná </w:t>
            </w:r>
            <w:r w:rsidR="00963393" w:rsidRPr="00E4105E">
              <w:rPr>
                <w:rFonts w:ascii="Calibri" w:hAnsi="Calibri" w:cs="Calibri"/>
                <w:bCs/>
              </w:rPr>
              <w:t>zakázka</w:t>
            </w:r>
          </w:p>
        </w:tc>
      </w:tr>
      <w:tr w:rsidR="006520BA" w:rsidRPr="00E4105E" w14:paraId="3D7EEF57" w14:textId="77777777" w:rsidTr="007F7723">
        <w:trPr>
          <w:trHeight w:val="516"/>
        </w:trPr>
        <w:tc>
          <w:tcPr>
            <w:tcW w:w="4531" w:type="dxa"/>
            <w:vAlign w:val="center"/>
          </w:tcPr>
          <w:p w14:paraId="010EED7A" w14:textId="3552C6E0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 xml:space="preserve">Předmět </w:t>
            </w:r>
            <w:r w:rsidR="006862FC" w:rsidRPr="00E4105E">
              <w:rPr>
                <w:rFonts w:ascii="Calibri" w:hAnsi="Calibri" w:cs="Calibri"/>
                <w:bCs/>
              </w:rPr>
              <w:t xml:space="preserve">významné </w:t>
            </w:r>
            <w:r w:rsidRPr="00E4105E">
              <w:rPr>
                <w:rFonts w:ascii="Calibri" w:hAnsi="Calibri" w:cs="Calibri"/>
                <w:bCs/>
              </w:rPr>
              <w:t>zakázky:</w:t>
            </w:r>
          </w:p>
        </w:tc>
        <w:tc>
          <w:tcPr>
            <w:tcW w:w="4531" w:type="dxa"/>
            <w:vAlign w:val="center"/>
          </w:tcPr>
          <w:p w14:paraId="34B922F5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46426C44" w14:textId="77777777" w:rsidTr="007F7723">
        <w:trPr>
          <w:trHeight w:val="516"/>
        </w:trPr>
        <w:tc>
          <w:tcPr>
            <w:tcW w:w="4531" w:type="dxa"/>
            <w:vAlign w:val="center"/>
          </w:tcPr>
          <w:p w14:paraId="49B0B5E2" w14:textId="1F31BCAE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 xml:space="preserve">Hodnota </w:t>
            </w:r>
            <w:r w:rsidR="00E844DE" w:rsidRPr="00E4105E">
              <w:rPr>
                <w:rFonts w:ascii="Calibri" w:hAnsi="Calibri" w:cs="Calibri"/>
                <w:bCs/>
              </w:rPr>
              <w:t>dodávek</w:t>
            </w:r>
            <w:r w:rsidR="006862FC" w:rsidRPr="00E4105E">
              <w:rPr>
                <w:rFonts w:ascii="Calibri" w:hAnsi="Calibri" w:cs="Calibri"/>
                <w:bCs/>
              </w:rPr>
              <w:t xml:space="preserve"> a prací </w:t>
            </w:r>
            <w:r w:rsidRPr="00E4105E">
              <w:rPr>
                <w:rFonts w:ascii="Calibri" w:hAnsi="Calibri" w:cs="Calibri"/>
                <w:bCs/>
              </w:rPr>
              <w:t xml:space="preserve">bez DPH: </w:t>
            </w:r>
          </w:p>
        </w:tc>
        <w:tc>
          <w:tcPr>
            <w:tcW w:w="4531" w:type="dxa"/>
            <w:vAlign w:val="center"/>
          </w:tcPr>
          <w:p w14:paraId="1B3E7605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2D1D3323" w14:textId="77777777" w:rsidTr="007F7723">
        <w:trPr>
          <w:trHeight w:val="516"/>
        </w:trPr>
        <w:tc>
          <w:tcPr>
            <w:tcW w:w="4531" w:type="dxa"/>
            <w:vAlign w:val="center"/>
          </w:tcPr>
          <w:p w14:paraId="7D404D5B" w14:textId="6CC33BF5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 xml:space="preserve">Doba poskytování </w:t>
            </w:r>
            <w:r w:rsidR="00E844DE" w:rsidRPr="00E4105E">
              <w:rPr>
                <w:rFonts w:ascii="Calibri" w:hAnsi="Calibri" w:cs="Calibri"/>
                <w:bCs/>
              </w:rPr>
              <w:t>dodávek</w:t>
            </w:r>
            <w:r w:rsidRPr="00E4105E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4531" w:type="dxa"/>
            <w:vAlign w:val="center"/>
          </w:tcPr>
          <w:p w14:paraId="26E4A867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02CB7062" w14:textId="77777777" w:rsidTr="007F7723">
        <w:trPr>
          <w:trHeight w:val="516"/>
        </w:trPr>
        <w:tc>
          <w:tcPr>
            <w:tcW w:w="4531" w:type="dxa"/>
            <w:vAlign w:val="center"/>
          </w:tcPr>
          <w:p w14:paraId="543F96A3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2682CBA6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6E69F09A" w14:textId="77777777" w:rsidTr="007F7723">
        <w:trPr>
          <w:trHeight w:val="516"/>
        </w:trPr>
        <w:tc>
          <w:tcPr>
            <w:tcW w:w="4531" w:type="dxa"/>
            <w:vAlign w:val="center"/>
          </w:tcPr>
          <w:p w14:paraId="51A3013E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757396B7" w14:textId="77777777" w:rsidR="006520BA" w:rsidRPr="00E4105E" w:rsidRDefault="006520BA" w:rsidP="007F772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BF04D3" w:rsidRPr="00E4105E" w14:paraId="66150866" w14:textId="77777777" w:rsidTr="009060B9">
        <w:trPr>
          <w:trHeight w:val="516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0C66FD6D" w14:textId="7B06BF63" w:rsidR="00BF04D3" w:rsidRPr="00E4105E" w:rsidRDefault="00BF04D3" w:rsidP="00BF04D3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>Významná zakázka</w:t>
            </w:r>
          </w:p>
        </w:tc>
      </w:tr>
      <w:tr w:rsidR="00BF04D3" w:rsidRPr="00E4105E" w14:paraId="72332A65" w14:textId="77777777" w:rsidTr="009060B9">
        <w:trPr>
          <w:trHeight w:val="516"/>
        </w:trPr>
        <w:tc>
          <w:tcPr>
            <w:tcW w:w="4531" w:type="dxa"/>
            <w:vAlign w:val="center"/>
          </w:tcPr>
          <w:p w14:paraId="4FF02E09" w14:textId="7A102826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>Předmět významné zakázky:</w:t>
            </w:r>
          </w:p>
        </w:tc>
        <w:tc>
          <w:tcPr>
            <w:tcW w:w="4531" w:type="dxa"/>
            <w:vAlign w:val="center"/>
          </w:tcPr>
          <w:p w14:paraId="4C22E836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BF04D3" w:rsidRPr="00E4105E" w14:paraId="5697AA00" w14:textId="77777777" w:rsidTr="009060B9">
        <w:trPr>
          <w:trHeight w:val="516"/>
        </w:trPr>
        <w:tc>
          <w:tcPr>
            <w:tcW w:w="4531" w:type="dxa"/>
            <w:vAlign w:val="center"/>
          </w:tcPr>
          <w:p w14:paraId="2FEE492C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 xml:space="preserve">Hodnota dodávek a prací bez DPH: </w:t>
            </w:r>
          </w:p>
        </w:tc>
        <w:tc>
          <w:tcPr>
            <w:tcW w:w="4531" w:type="dxa"/>
            <w:vAlign w:val="center"/>
          </w:tcPr>
          <w:p w14:paraId="6379E6C9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BF04D3" w:rsidRPr="00E4105E" w14:paraId="6AA1ACFE" w14:textId="77777777" w:rsidTr="009060B9">
        <w:trPr>
          <w:trHeight w:val="516"/>
        </w:trPr>
        <w:tc>
          <w:tcPr>
            <w:tcW w:w="4531" w:type="dxa"/>
            <w:vAlign w:val="center"/>
          </w:tcPr>
          <w:p w14:paraId="13619AF1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>Doba poskytování dodávek:</w:t>
            </w:r>
          </w:p>
        </w:tc>
        <w:tc>
          <w:tcPr>
            <w:tcW w:w="4531" w:type="dxa"/>
            <w:vAlign w:val="center"/>
          </w:tcPr>
          <w:p w14:paraId="2281DA55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BF04D3" w:rsidRPr="00E4105E" w14:paraId="1B81FC2C" w14:textId="77777777" w:rsidTr="009060B9">
        <w:trPr>
          <w:trHeight w:val="516"/>
        </w:trPr>
        <w:tc>
          <w:tcPr>
            <w:tcW w:w="4531" w:type="dxa"/>
            <w:vAlign w:val="center"/>
          </w:tcPr>
          <w:p w14:paraId="57767C5D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778DF1CB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BF04D3" w:rsidRPr="00E4105E" w14:paraId="68DC3CD8" w14:textId="77777777" w:rsidTr="009060B9">
        <w:trPr>
          <w:trHeight w:val="516"/>
        </w:trPr>
        <w:tc>
          <w:tcPr>
            <w:tcW w:w="4531" w:type="dxa"/>
            <w:vAlign w:val="center"/>
          </w:tcPr>
          <w:p w14:paraId="64B3EE89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65D2F3B4" w14:textId="77777777" w:rsidR="00BF04D3" w:rsidRPr="00E4105E" w:rsidRDefault="00BF04D3" w:rsidP="009060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</w:tbl>
    <w:p w14:paraId="397172AB" w14:textId="77777777" w:rsidR="006520BA" w:rsidRPr="00E4105E" w:rsidRDefault="006520BA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064EC31" w14:textId="77777777" w:rsidR="00F60601" w:rsidRDefault="00F60601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3275F9" w14:textId="77777777" w:rsidR="00E4105E" w:rsidRPr="00E4105E" w:rsidRDefault="00E4105E" w:rsidP="006520B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131BD9BF" w14:textId="77777777" w:rsidR="00F60601" w:rsidRPr="00E4105E" w:rsidRDefault="00F60601" w:rsidP="00F6060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 w:themeFill="background2" w:themeFillShade="BF"/>
        <w:tblLook w:val="01E0" w:firstRow="1" w:lastRow="1" w:firstColumn="1" w:lastColumn="1" w:noHBand="0" w:noVBand="0"/>
      </w:tblPr>
      <w:tblGrid>
        <w:gridCol w:w="9062"/>
      </w:tblGrid>
      <w:tr w:rsidR="00F60601" w:rsidRPr="00E4105E" w14:paraId="52A83B54" w14:textId="77777777" w:rsidTr="0024559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3D8F1E" w14:textId="6D342B9C" w:rsidR="00F60601" w:rsidRPr="00E4105E" w:rsidRDefault="00F60601" w:rsidP="00E4105E">
            <w:pPr>
              <w:pStyle w:val="Nadpis2"/>
              <w:rPr>
                <w:rFonts w:cs="Calibri"/>
                <w:b w:val="0"/>
                <w:bCs/>
                <w:szCs w:val="24"/>
              </w:rPr>
            </w:pPr>
            <w:r w:rsidRPr="00E4105E">
              <w:rPr>
                <w:rFonts w:cs="Calibri"/>
                <w:bCs/>
                <w:szCs w:val="24"/>
              </w:rPr>
              <w:t>Seznam poddodavatelů</w:t>
            </w:r>
          </w:p>
        </w:tc>
      </w:tr>
    </w:tbl>
    <w:p w14:paraId="1AF8DFA8" w14:textId="77777777" w:rsidR="00F60601" w:rsidRPr="00E4105E" w:rsidRDefault="00F60601" w:rsidP="00F6060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Účastník tímto v souladu s § 105 zákona č. 134/2016 Sb., o zadávání veřejných zakázek, ve znění pozdějších předpisů čestně prohlašuje, 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44"/>
        <w:gridCol w:w="5528"/>
      </w:tblGrid>
      <w:tr w:rsidR="00F60601" w:rsidRPr="00E4105E" w14:paraId="6520C1E2" w14:textId="77777777" w:rsidTr="00245597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8F736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E4105E">
              <w:rPr>
                <w:rFonts w:ascii="Calibri" w:hAnsi="Calibri" w:cs="Calibri"/>
                <w:b/>
                <w:bCs/>
              </w:rPr>
              <w:t>PODDODAVATEL Č.</w:t>
            </w:r>
            <w:r w:rsidRPr="00E4105E">
              <w:rPr>
                <w:rFonts w:ascii="Calibri" w:hAnsi="Calibri" w:cs="Calibri"/>
                <w:bCs/>
              </w:rPr>
              <w:t xml:space="preserve"> </w:t>
            </w:r>
            <w:r w:rsidRPr="00E4105E">
              <w:rPr>
                <w:rFonts w:ascii="Calibri" w:hAnsi="Calibri" w:cs="Calibri"/>
                <w:bCs/>
              </w:rPr>
              <w:fldChar w:fldCharType="begin"/>
            </w:r>
            <w:r w:rsidRPr="00E4105E">
              <w:rPr>
                <w:rFonts w:ascii="Calibri" w:hAnsi="Calibri" w:cs="Calibri"/>
                <w:bCs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bCs/>
              </w:rPr>
              <w:fldChar w:fldCharType="end"/>
            </w:r>
            <w:r w:rsidRPr="00E4105E">
              <w:rPr>
                <w:rFonts w:ascii="Calibri" w:hAnsi="Calibri" w:cs="Calibri"/>
                <w:b/>
                <w:bCs/>
                <w:vertAlign w:val="superscript"/>
              </w:rPr>
              <w:footnoteReference w:id="1"/>
            </w:r>
          </w:p>
        </w:tc>
      </w:tr>
      <w:tr w:rsidR="00F60601" w:rsidRPr="00E4105E" w14:paraId="7E34C8C0" w14:textId="77777777" w:rsidTr="00245597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F131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E4105E">
              <w:rPr>
                <w:rFonts w:ascii="Calibri" w:hAnsi="Calibri" w:cs="Calibri"/>
                <w:b/>
                <w:bCs/>
              </w:rPr>
              <w:t>Jméno poddodavatele</w:t>
            </w:r>
          </w:p>
          <w:p w14:paraId="02C3A279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E4105E">
              <w:rPr>
                <w:rFonts w:ascii="Calibri" w:hAnsi="Calibri" w:cs="Calibri"/>
                <w:bCs/>
                <w:i/>
              </w:rPr>
              <w:t>(název, obchodní firma, příp. jméno a příjmení)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9BE1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E4105E">
              <w:rPr>
                <w:rFonts w:ascii="Calibri" w:hAnsi="Calibri" w:cs="Calibri"/>
                <w:bCs/>
              </w:rPr>
              <w:fldChar w:fldCharType="begin"/>
            </w:r>
            <w:r w:rsidRPr="00E4105E">
              <w:rPr>
                <w:rFonts w:ascii="Calibri" w:hAnsi="Calibri" w:cs="Calibri"/>
                <w:bCs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F60601" w:rsidRPr="00E4105E" w14:paraId="4C4D7A51" w14:textId="77777777" w:rsidTr="00245597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5F91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E4105E">
              <w:rPr>
                <w:rFonts w:ascii="Calibri" w:hAnsi="Calibri" w:cs="Calibri"/>
                <w:b/>
                <w:bCs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1437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fldChar w:fldCharType="begin"/>
            </w:r>
            <w:r w:rsidRPr="00E4105E">
              <w:rPr>
                <w:rFonts w:ascii="Calibri" w:hAnsi="Calibri" w:cs="Calibri"/>
                <w:bCs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F60601" w:rsidRPr="00E4105E" w14:paraId="64626D02" w14:textId="77777777" w:rsidTr="00245597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4479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E4105E">
              <w:rPr>
                <w:rFonts w:ascii="Calibri" w:hAnsi="Calibri" w:cs="Calibri"/>
                <w:b/>
                <w:bCs/>
              </w:rPr>
              <w:t>Sídlo / místo podnikání / bydliště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C7FF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fldChar w:fldCharType="begin"/>
            </w:r>
            <w:r w:rsidRPr="00E4105E">
              <w:rPr>
                <w:rFonts w:ascii="Calibri" w:hAnsi="Calibri" w:cs="Calibri"/>
                <w:bCs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F60601" w:rsidRPr="00E4105E" w14:paraId="44DFA46E" w14:textId="77777777" w:rsidTr="00245597">
        <w:trPr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CABB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E4105E">
              <w:rPr>
                <w:rFonts w:ascii="Calibri" w:hAnsi="Calibri" w:cs="Calibri"/>
                <w:b/>
                <w:bCs/>
              </w:rPr>
              <w:t>Druh prací, které bude poddodavatel plnit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3C14" w14:textId="77777777" w:rsidR="00F60601" w:rsidRPr="00E4105E" w:rsidRDefault="00F60601" w:rsidP="0024559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E4105E">
              <w:rPr>
                <w:rFonts w:ascii="Calibri" w:hAnsi="Calibri" w:cs="Calibri"/>
                <w:bCs/>
              </w:rPr>
              <w:fldChar w:fldCharType="begin"/>
            </w:r>
            <w:r w:rsidRPr="00E4105E">
              <w:rPr>
                <w:rFonts w:ascii="Calibri" w:hAnsi="Calibri" w:cs="Calibri"/>
                <w:bCs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bCs/>
              </w:rPr>
              <w:fldChar w:fldCharType="end"/>
            </w:r>
          </w:p>
        </w:tc>
      </w:tr>
    </w:tbl>
    <w:p w14:paraId="52B3EFA5" w14:textId="77777777" w:rsidR="00F60601" w:rsidRPr="00E4105E" w:rsidRDefault="00F60601" w:rsidP="00F6060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 xml:space="preserve">nebo </w:t>
      </w:r>
    </w:p>
    <w:p w14:paraId="5BFD650E" w14:textId="77777777" w:rsidR="00F60601" w:rsidRPr="00E4105E" w:rsidRDefault="00F60601" w:rsidP="00F6060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E4105E">
        <w:rPr>
          <w:rFonts w:ascii="Calibri" w:hAnsi="Calibri" w:cs="Calibri"/>
          <w:bCs/>
        </w:rPr>
        <w:t>Účastník tímto v souladu s § 105 zákona č. 134/2016 Sb., o zadávání veřejných zakázek, ve znění pozdějších předpisů čestně prohlašuje, že předmět veřejné zakázky bude plnit bez poddodavatelů.</w:t>
      </w:r>
    </w:p>
    <w:p w14:paraId="08760D4A" w14:textId="4A645C7F" w:rsidR="00EA3343" w:rsidRPr="00E4105E" w:rsidRDefault="00EA3343" w:rsidP="00EA3343">
      <w:pPr>
        <w:pStyle w:val="Nadpis1"/>
        <w:spacing w:before="0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A3343" w:rsidRPr="00E4105E" w14:paraId="70EED18A" w14:textId="77777777" w:rsidTr="00E4105E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7054668B" w14:textId="547FEF0C" w:rsidR="00E4105E" w:rsidRPr="00E4105E" w:rsidRDefault="00EA3343" w:rsidP="00E4105E">
            <w:pPr>
              <w:pStyle w:val="Nadpis2"/>
              <w:rPr>
                <w:rFonts w:cs="Calibri"/>
                <w:bCs/>
                <w:szCs w:val="24"/>
              </w:rPr>
            </w:pPr>
            <w:r w:rsidRPr="00E4105E">
              <w:rPr>
                <w:rFonts w:cs="Calibri"/>
                <w:bCs/>
                <w:szCs w:val="24"/>
              </w:rPr>
              <w:t>Čestné prohlášení o pojistné smlouvě</w:t>
            </w:r>
          </w:p>
        </w:tc>
      </w:tr>
    </w:tbl>
    <w:p w14:paraId="1FC2AC48" w14:textId="77777777" w:rsidR="00EA3343" w:rsidRPr="00E4105E" w:rsidRDefault="00EA3343" w:rsidP="00EA3343">
      <w:pPr>
        <w:jc w:val="both"/>
        <w:rPr>
          <w:rFonts w:ascii="Calibri" w:hAnsi="Calibri" w:cs="Calibri"/>
        </w:rPr>
      </w:pPr>
    </w:p>
    <w:p w14:paraId="6FB528B0" w14:textId="7B61D524" w:rsidR="00EA3343" w:rsidRPr="00E4105E" w:rsidRDefault="00EA3343" w:rsidP="00EA3343">
      <w:pPr>
        <w:jc w:val="both"/>
        <w:rPr>
          <w:rFonts w:ascii="Calibri" w:hAnsi="Calibri" w:cs="Calibri"/>
        </w:rPr>
      </w:pPr>
      <w:r w:rsidRPr="00E4105E">
        <w:rPr>
          <w:rFonts w:ascii="Calibri" w:hAnsi="Calibri" w:cs="Calibri"/>
        </w:rPr>
        <w:t xml:space="preserve">Čestně prohlašuji, že jako </w:t>
      </w:r>
      <w:r w:rsidR="00FC6380">
        <w:rPr>
          <w:rFonts w:ascii="Calibri" w:hAnsi="Calibri" w:cs="Calibri"/>
        </w:rPr>
        <w:t xml:space="preserve">účastník zadávacího řízení </w:t>
      </w:r>
      <w:r w:rsidRPr="00E4105E">
        <w:rPr>
          <w:rFonts w:ascii="Calibri" w:hAnsi="Calibri" w:cs="Calibri"/>
        </w:rPr>
        <w:t>jsem srozuměn s požadavkem zadavatele, že vybraný uchazeč musí disponovat pojištěním odpovědnosti za škodu způsobenou třetí osobě v minimální výši 1 mil. Kč za jednu pojistnou událost s maximální spoluúčastí 10 %.</w:t>
      </w:r>
    </w:p>
    <w:p w14:paraId="13E6CE84" w14:textId="77777777" w:rsidR="00EA3343" w:rsidRPr="00E4105E" w:rsidRDefault="00EA3343" w:rsidP="00EA3343">
      <w:pPr>
        <w:jc w:val="both"/>
        <w:rPr>
          <w:rFonts w:ascii="Calibri" w:hAnsi="Calibri" w:cs="Calibri"/>
        </w:rPr>
      </w:pPr>
    </w:p>
    <w:p w14:paraId="188D6B0F" w14:textId="77777777" w:rsidR="00EA3343" w:rsidRPr="00E4105E" w:rsidRDefault="00EA3343" w:rsidP="00EA3343">
      <w:pPr>
        <w:jc w:val="both"/>
        <w:rPr>
          <w:rFonts w:ascii="Calibri" w:hAnsi="Calibri" w:cs="Calibri"/>
        </w:rPr>
      </w:pPr>
      <w:r w:rsidRPr="00E4105E">
        <w:rPr>
          <w:rFonts w:ascii="Calibri" w:hAnsi="Calibri" w:cs="Calibri"/>
        </w:rPr>
        <w:t>V případě, že moje nabídka bude vybrána jako nejvhodnější, čestně prohlašuji, že budu po celou dobu trvání smlouvy o dílo takto pojištěn a že nedojde ke snížení pojistného plnění pod částku uvedenou v předchozím odstavci. Pojištění bude krýt rizika vyplývající z činnosti všech účastníků provádění díla (včetně poddodavatelů). Čestně prohlašuji, že v případě, že moje nabídka bude vybrána jako nejvhodnější, budu udržovat tuto pojistnou smlouvu v platnosti po celou dobu provádění díla.</w:t>
      </w:r>
    </w:p>
    <w:p w14:paraId="0450CE68" w14:textId="77777777" w:rsidR="00EA3343" w:rsidRPr="00E4105E" w:rsidRDefault="00EA3343" w:rsidP="00EA3343">
      <w:pPr>
        <w:suppressAutoHyphens/>
        <w:ind w:right="-2"/>
        <w:jc w:val="both"/>
        <w:outlineLvl w:val="7"/>
        <w:rPr>
          <w:rFonts w:ascii="Calibri" w:hAnsi="Calibri" w:cs="Calibri"/>
          <w:lang w:eastAsia="ar-SA"/>
        </w:rPr>
      </w:pPr>
    </w:p>
    <w:p w14:paraId="231ABB4E" w14:textId="77777777" w:rsidR="00F60601" w:rsidRPr="00E4105E" w:rsidRDefault="00F60601" w:rsidP="00F6060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Style w:val="Mkatabulky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520BA" w:rsidRPr="00E4105E" w14:paraId="17F50F37" w14:textId="77777777" w:rsidTr="00EA3343">
        <w:tc>
          <w:tcPr>
            <w:tcW w:w="9062" w:type="dxa"/>
            <w:shd w:val="clear" w:color="auto" w:fill="BFBFBF" w:themeFill="background1" w:themeFillShade="BF"/>
          </w:tcPr>
          <w:p w14:paraId="5048E7E5" w14:textId="77777777" w:rsidR="006520BA" w:rsidRPr="00E4105E" w:rsidRDefault="006520BA" w:rsidP="007F7723">
            <w:pPr>
              <w:pStyle w:val="Nadpis2"/>
              <w:rPr>
                <w:rFonts w:cs="Calibri"/>
                <w:bCs/>
                <w:szCs w:val="24"/>
              </w:rPr>
            </w:pPr>
            <w:r w:rsidRPr="00E4105E">
              <w:rPr>
                <w:rFonts w:cs="Calibri"/>
                <w:bCs/>
                <w:szCs w:val="24"/>
              </w:rPr>
              <w:br w:type="column"/>
              <w:t>Čestné prohlášení účastníka o neexistenci střetu zájmů dle § 4b zákona č. 159/2006 Sb., o střetu zájmů, ve znění pozdějších předpisů (dále jen „zákon o střetu zájmů“)</w:t>
            </w:r>
            <w:r w:rsidRPr="00E4105E">
              <w:rPr>
                <w:rFonts w:cs="Calibri"/>
                <w:noProof/>
                <w:szCs w:val="24"/>
              </w:rPr>
              <w:t xml:space="preserve"> </w:t>
            </w:r>
          </w:p>
        </w:tc>
      </w:tr>
    </w:tbl>
    <w:p w14:paraId="2F556E59" w14:textId="77777777" w:rsidR="006520BA" w:rsidRPr="00E4105E" w:rsidRDefault="006520BA" w:rsidP="006520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7B771D1A" w14:textId="77777777" w:rsidR="006520BA" w:rsidRPr="00E4105E" w:rsidRDefault="006520BA" w:rsidP="006520B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4105E">
        <w:rPr>
          <w:rStyle w:val="normaltextrun"/>
          <w:rFonts w:ascii="Calibri" w:hAnsi="Calibri" w:cs="Calibri"/>
        </w:rPr>
        <w:t>Účastník tímto prohlašuje</w:t>
      </w:r>
      <w:r w:rsidRPr="00E4105E">
        <w:rPr>
          <w:rStyle w:val="normaltextrun"/>
          <w:rFonts w:ascii="Calibri" w:hAnsi="Calibri" w:cs="Calibri"/>
          <w:u w:val="single"/>
        </w:rPr>
        <w:t>,</w:t>
      </w:r>
      <w:r w:rsidRPr="00E4105E">
        <w:rPr>
          <w:rStyle w:val="normaltextrun"/>
          <w:rFonts w:ascii="Calibri" w:hAnsi="Calibri" w:cs="Calibri"/>
        </w:rPr>
        <w:t xml:space="preserve"> že není obchodní společností dle § 4b* zákona č. 159/2006 Sb., o střetu zájmů, ve znění pozdějších předpisů (dále jen „zákon o střetu zájmů“). </w:t>
      </w:r>
      <w:r w:rsidRPr="00E4105E">
        <w:rPr>
          <w:rStyle w:val="eop"/>
          <w:rFonts w:ascii="Calibri" w:hAnsi="Calibri" w:cs="Calibri"/>
        </w:rPr>
        <w:t> </w:t>
      </w:r>
    </w:p>
    <w:p w14:paraId="23A4674F" w14:textId="77777777" w:rsidR="006520BA" w:rsidRPr="00E4105E" w:rsidRDefault="006520BA" w:rsidP="006520B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4105E">
        <w:rPr>
          <w:rStyle w:val="normaltextrun"/>
          <w:rFonts w:ascii="Calibri" w:hAnsi="Calibri" w:cs="Calibri"/>
        </w:rPr>
        <w:t>Účastník tímto prohlašuje, že neprokazuje kvalifikaci prostřednictvím poddodavatele, který je obchodní společností dle § 4b* zákona o střetu zájmů.</w:t>
      </w:r>
      <w:r w:rsidRPr="00E4105E">
        <w:rPr>
          <w:rStyle w:val="eop"/>
          <w:rFonts w:ascii="Calibri" w:hAnsi="Calibri" w:cs="Calibri"/>
        </w:rPr>
        <w:t> </w:t>
      </w:r>
    </w:p>
    <w:p w14:paraId="751BF4B9" w14:textId="77777777" w:rsidR="006520BA" w:rsidRPr="00E4105E" w:rsidRDefault="006520BA" w:rsidP="006520BA">
      <w:pPr>
        <w:autoSpaceDE w:val="0"/>
        <w:autoSpaceDN w:val="0"/>
        <w:adjustRightInd w:val="0"/>
        <w:spacing w:before="240"/>
        <w:jc w:val="both"/>
        <w:rPr>
          <w:rStyle w:val="eop"/>
          <w:rFonts w:ascii="Calibri" w:hAnsi="Calibri" w:cs="Calibri"/>
        </w:rPr>
      </w:pPr>
      <w:r w:rsidRPr="00E4105E">
        <w:rPr>
          <w:rStyle w:val="normaltextrun"/>
          <w:rFonts w:ascii="Calibri" w:hAnsi="Calibri" w:cs="Calibri"/>
        </w:rPr>
        <w:t>(*) Znění § 4b zákona o střetu zájmů: „Obchodní společnost, ve které veřejný funkcionář uvedený v § 2 odst. 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  <w:r w:rsidRPr="00E4105E">
        <w:rPr>
          <w:rStyle w:val="eop"/>
          <w:rFonts w:ascii="Calibri" w:hAnsi="Calibri" w:cs="Calibri"/>
        </w:rPr>
        <w:t> </w:t>
      </w:r>
    </w:p>
    <w:p w14:paraId="64B6CE4C" w14:textId="77777777" w:rsidR="00F60601" w:rsidRPr="00E4105E" w:rsidRDefault="00F60601" w:rsidP="006520BA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520BA" w:rsidRPr="00E4105E" w14:paraId="13914C44" w14:textId="77777777" w:rsidTr="007F7723">
        <w:tc>
          <w:tcPr>
            <w:tcW w:w="9062" w:type="dxa"/>
            <w:shd w:val="clear" w:color="auto" w:fill="BFBFBF" w:themeFill="background1" w:themeFillShade="BF"/>
          </w:tcPr>
          <w:p w14:paraId="24B6CADD" w14:textId="77777777" w:rsidR="006520BA" w:rsidRPr="00E4105E" w:rsidRDefault="006520BA" w:rsidP="007F7723">
            <w:pPr>
              <w:pStyle w:val="Nadpis2"/>
              <w:rPr>
                <w:rFonts w:cs="Calibri"/>
                <w:bCs/>
                <w:szCs w:val="24"/>
              </w:rPr>
            </w:pPr>
            <w:r w:rsidRPr="00E4105E">
              <w:rPr>
                <w:rFonts w:cs="Calibri"/>
                <w:szCs w:val="24"/>
              </w:rPr>
              <w:t>Čestné prohlášení účastníka o splnění podmínek Nařízení Rady (EU) č.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48278739" w14:textId="77777777" w:rsidR="006520BA" w:rsidRPr="00E4105E" w:rsidRDefault="006520BA" w:rsidP="006520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2F7B6A3A" w14:textId="77777777" w:rsidR="006520BA" w:rsidRPr="00E4105E" w:rsidRDefault="006520BA" w:rsidP="006520B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4105E">
        <w:rPr>
          <w:rStyle w:val="normaltextrun"/>
          <w:rFonts w:ascii="Calibri" w:hAnsi="Calibri" w:cs="Calibri"/>
        </w:rPr>
        <w:t>Účastník tímto v návaznosti na Nařízení Rady (EU) 2022/576 ze dne 8. dubna 2022, kterým se mění nařízení (EU) č. 833/2014 o omezujících opatřeních vzhledem k činnostem Ruska destabilizujícím situaci na Ukrajině, prohlašuje</w:t>
      </w:r>
      <w:r w:rsidRPr="00E4105E">
        <w:rPr>
          <w:rStyle w:val="normaltextrun"/>
          <w:rFonts w:ascii="Calibri" w:hAnsi="Calibri" w:cs="Calibri"/>
          <w:u w:val="single"/>
        </w:rPr>
        <w:t>,</w:t>
      </w:r>
      <w:r w:rsidRPr="00E4105E">
        <w:rPr>
          <w:rStyle w:val="normaltextrun"/>
          <w:rFonts w:ascii="Calibri" w:hAnsi="Calibri" w:cs="Calibri"/>
        </w:rPr>
        <w:t xml:space="preserve"> že:</w:t>
      </w:r>
      <w:r w:rsidRPr="00E4105E">
        <w:rPr>
          <w:rStyle w:val="eop"/>
          <w:rFonts w:ascii="Calibri" w:hAnsi="Calibri" w:cs="Calibri"/>
        </w:rPr>
        <w:t> </w:t>
      </w:r>
    </w:p>
    <w:p w14:paraId="2CA708B7" w14:textId="77777777" w:rsidR="006520BA" w:rsidRPr="00E4105E" w:rsidRDefault="006520BA" w:rsidP="006520BA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 w:rsidRPr="00E4105E">
        <w:rPr>
          <w:rStyle w:val="normaltextrun"/>
          <w:rFonts w:ascii="Calibri" w:hAnsi="Calibri" w:cs="Calibri"/>
        </w:rPr>
        <w:t>není ruským státním příslušníkem, fyzickou či právnickou osobou nebo subjektem či orgánem se sídlem v Rusku,</w:t>
      </w:r>
      <w:r w:rsidRPr="00E4105E">
        <w:rPr>
          <w:rStyle w:val="eop"/>
          <w:rFonts w:ascii="Calibri" w:hAnsi="Calibri" w:cs="Calibri"/>
        </w:rPr>
        <w:t> </w:t>
      </w:r>
    </w:p>
    <w:p w14:paraId="1F061F90" w14:textId="77777777" w:rsidR="006520BA" w:rsidRPr="00E4105E" w:rsidRDefault="006520BA" w:rsidP="006520BA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 w:rsidRPr="00E4105E">
        <w:rPr>
          <w:rStyle w:val="normaltextrun"/>
          <w:rFonts w:ascii="Calibri" w:hAnsi="Calibri" w:cs="Calibri"/>
        </w:rPr>
        <w:t>není právnickou osobou, subjektem nebo orgánem, který je z více než 50 % přímo či nepřímo vlastněn některým ze subjektů uvedených v písmeni a., </w:t>
      </w:r>
      <w:r w:rsidRPr="00E4105E">
        <w:rPr>
          <w:rStyle w:val="eop"/>
          <w:rFonts w:ascii="Calibri" w:hAnsi="Calibri" w:cs="Calibri"/>
        </w:rPr>
        <w:t> </w:t>
      </w:r>
    </w:p>
    <w:p w14:paraId="48F58AF0" w14:textId="77777777" w:rsidR="006520BA" w:rsidRPr="00E4105E" w:rsidRDefault="006520BA" w:rsidP="006520BA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 w:rsidRPr="00E4105E">
        <w:rPr>
          <w:rStyle w:val="normaltextrun"/>
          <w:rFonts w:ascii="Calibri" w:hAnsi="Calibri" w:cs="Calibri"/>
        </w:rPr>
        <w:t>není fyzickou nebo právnickou osobou, subjektem nebo orgánem, který jedná jménem nebo na pokyn některého ze subjektů uvedených v písmeni a. nebo b.</w:t>
      </w:r>
      <w:r w:rsidRPr="00E4105E">
        <w:rPr>
          <w:rStyle w:val="eop"/>
          <w:rFonts w:ascii="Calibri" w:hAnsi="Calibri" w:cs="Calibri"/>
        </w:rPr>
        <w:t> </w:t>
      </w:r>
    </w:p>
    <w:p w14:paraId="0EDFF8CD" w14:textId="77777777" w:rsidR="006520BA" w:rsidRPr="00E4105E" w:rsidRDefault="006520BA" w:rsidP="006520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E4105E">
        <w:rPr>
          <w:rStyle w:val="normaltextrun"/>
          <w:rFonts w:ascii="Calibri" w:hAnsi="Calibri" w:cs="Calibri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 nimi podává společnou nabídku.</w:t>
      </w:r>
      <w:r w:rsidRPr="00E4105E">
        <w:rPr>
          <w:rStyle w:val="eop"/>
          <w:rFonts w:ascii="Calibri" w:hAnsi="Calibri" w:cs="Calibri"/>
        </w:rPr>
        <w:t> </w:t>
      </w:r>
    </w:p>
    <w:p w14:paraId="41067C9E" w14:textId="77777777" w:rsidR="00E333F2" w:rsidRPr="00E4105E" w:rsidRDefault="00E333F2" w:rsidP="006520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82B0407" w14:textId="77777777" w:rsidR="00E844DE" w:rsidRPr="00E4105E" w:rsidRDefault="00E844DE" w:rsidP="0079311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</w:rPr>
      </w:pPr>
    </w:p>
    <w:tbl>
      <w:tblPr>
        <w:tblStyle w:val="Mkatabulky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93119" w:rsidRPr="00E4105E" w14:paraId="1A71FE58" w14:textId="77777777" w:rsidTr="00245597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2ABFC840" w14:textId="0731A626" w:rsidR="00793119" w:rsidRPr="00FC6380" w:rsidRDefault="00793119" w:rsidP="00FC6380">
            <w:pPr>
              <w:pStyle w:val="Nadpis2"/>
              <w:rPr>
                <w:rFonts w:cs="Calibri"/>
                <w:bCs/>
                <w:szCs w:val="24"/>
              </w:rPr>
            </w:pPr>
            <w:r w:rsidRPr="00E4105E">
              <w:rPr>
                <w:rFonts w:cs="Calibri"/>
                <w:bCs/>
                <w:szCs w:val="24"/>
              </w:rPr>
              <w:t>Čestné prohlášení o vázanosti smlouvou</w:t>
            </w:r>
          </w:p>
        </w:tc>
      </w:tr>
    </w:tbl>
    <w:p w14:paraId="22373E34" w14:textId="77777777" w:rsidR="00793119" w:rsidRPr="00E4105E" w:rsidRDefault="00793119" w:rsidP="0079311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3C5A0843" w14:textId="425F496E" w:rsidR="00793119" w:rsidRPr="00E4105E" w:rsidRDefault="00793119" w:rsidP="0079311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4105E">
        <w:rPr>
          <w:rFonts w:ascii="Calibri" w:hAnsi="Calibri" w:cs="Calibri"/>
        </w:rPr>
        <w:t xml:space="preserve">Výše uvedený dodavatel tímto čestně prohlašuje, že plně a bezvýhradně akceptuje návrh smlouvy dle Přílohy č. </w:t>
      </w:r>
      <w:r w:rsidR="00713643">
        <w:rPr>
          <w:rFonts w:ascii="Calibri" w:hAnsi="Calibri" w:cs="Calibri"/>
        </w:rPr>
        <w:t>3</w:t>
      </w:r>
      <w:r w:rsidRPr="00E4105E">
        <w:rPr>
          <w:rFonts w:ascii="Calibri" w:hAnsi="Calibri" w:cs="Calibri"/>
        </w:rPr>
        <w:t xml:space="preserve"> zadávací dokumentace, a je si vědom toho, že tento návrh dohody s ním bude uzavřen, bude-li vybrán k uzavření smlouvy na veřejnou zakázku.</w:t>
      </w:r>
    </w:p>
    <w:p w14:paraId="00FF70A2" w14:textId="77777777" w:rsidR="00793119" w:rsidRPr="00E4105E" w:rsidRDefault="00793119" w:rsidP="0079311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93119" w:rsidRPr="00E4105E" w14:paraId="6136DD75" w14:textId="77777777" w:rsidTr="00245597">
        <w:trPr>
          <w:trHeight w:val="414"/>
        </w:trPr>
        <w:tc>
          <w:tcPr>
            <w:tcW w:w="9062" w:type="dxa"/>
            <w:shd w:val="clear" w:color="auto" w:fill="BFBFBF" w:themeFill="background1" w:themeFillShade="BF"/>
          </w:tcPr>
          <w:p w14:paraId="62909F29" w14:textId="77777777" w:rsidR="00793119" w:rsidRPr="00E4105E" w:rsidRDefault="00793119" w:rsidP="00245597">
            <w:pPr>
              <w:pStyle w:val="Nadpis3"/>
              <w:rPr>
                <w:rFonts w:cs="Calibri"/>
                <w:b w:val="0"/>
                <w:bCs/>
              </w:rPr>
            </w:pPr>
            <w:r w:rsidRPr="00E4105E">
              <w:rPr>
                <w:rFonts w:cs="Calibri"/>
                <w:bCs/>
              </w:rPr>
              <w:t>Nabídková cena v Kč bez DPH</w:t>
            </w:r>
          </w:p>
        </w:tc>
      </w:tr>
      <w:tr w:rsidR="00793119" w:rsidRPr="00E4105E" w14:paraId="319B4D3E" w14:textId="77777777" w:rsidTr="00245597">
        <w:trPr>
          <w:trHeight w:val="414"/>
        </w:trPr>
        <w:tc>
          <w:tcPr>
            <w:tcW w:w="9062" w:type="dxa"/>
          </w:tcPr>
          <w:p w14:paraId="10DAB696" w14:textId="28A922AA" w:rsidR="00793119" w:rsidRPr="00E4105E" w:rsidRDefault="00793119" w:rsidP="00245597">
            <w:pPr>
              <w:pStyle w:val="Nadpis3"/>
              <w:rPr>
                <w:rFonts w:cs="Calibri"/>
              </w:rPr>
            </w:pPr>
            <w:r w:rsidRPr="00E4105E">
              <w:rPr>
                <w:rStyle w:val="Zstupntext"/>
                <w:rFonts w:eastAsia="Times New Roman" w:cs="Calibri"/>
                <w:highlight w:val="cyan"/>
                <w:shd w:val="clear" w:color="auto" w:fill="FFFF00"/>
              </w:rPr>
              <w:t>Uveďte nabídkovou cenu v Kč bez DPH</w:t>
            </w:r>
          </w:p>
        </w:tc>
      </w:tr>
    </w:tbl>
    <w:p w14:paraId="2DEF1892" w14:textId="77777777" w:rsidR="00793119" w:rsidRPr="00E4105E" w:rsidRDefault="00793119" w:rsidP="00793119">
      <w:pPr>
        <w:jc w:val="both"/>
        <w:rPr>
          <w:rFonts w:ascii="Calibri" w:hAnsi="Calibri" w:cs="Calibri"/>
          <w:lang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20BA" w:rsidRPr="00E4105E" w14:paraId="25907E08" w14:textId="77777777" w:rsidTr="007F7723">
        <w:trPr>
          <w:trHeight w:val="567"/>
        </w:trPr>
        <w:tc>
          <w:tcPr>
            <w:tcW w:w="5000" w:type="pct"/>
            <w:hideMark/>
          </w:tcPr>
          <w:p w14:paraId="44446AB7" w14:textId="77777777" w:rsidR="006520BA" w:rsidRPr="00E4105E" w:rsidRDefault="006520BA" w:rsidP="007F772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14:paraId="0FBECB78" w14:textId="77777777" w:rsidR="006520BA" w:rsidRPr="00E4105E" w:rsidRDefault="006520BA" w:rsidP="007F772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lang w:eastAsia="en-US"/>
              </w:rPr>
              <w:t>V </w: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  <w:r w:rsidRPr="00E4105E">
              <w:rPr>
                <w:rFonts w:ascii="Calibri" w:hAnsi="Calibri" w:cs="Calibri"/>
                <w:lang w:eastAsia="en-US"/>
              </w:rPr>
              <w:t xml:space="preserve"> dne </w: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begin"/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E4105E">
              <w:rPr>
                <w:rFonts w:ascii="Calibri" w:hAnsi="Calibri" w:cs="Calibri"/>
                <w:highlight w:val="cyan"/>
                <w:lang w:eastAsia="en-US" w:bidi="en-US"/>
              </w:rPr>
              <w:fldChar w:fldCharType="end"/>
            </w:r>
          </w:p>
        </w:tc>
      </w:tr>
      <w:tr w:rsidR="006520BA" w:rsidRPr="00E4105E" w14:paraId="37522D24" w14:textId="77777777" w:rsidTr="007F7723">
        <w:trPr>
          <w:trHeight w:val="1701"/>
        </w:trPr>
        <w:tc>
          <w:tcPr>
            <w:tcW w:w="5000" w:type="pct"/>
            <w:vAlign w:val="bottom"/>
            <w:hideMark/>
          </w:tcPr>
          <w:p w14:paraId="333FBEAA" w14:textId="77777777" w:rsidR="006520BA" w:rsidRPr="00E4105E" w:rsidRDefault="006520BA" w:rsidP="007F7723">
            <w:pPr>
              <w:keepNext/>
              <w:spacing w:before="60" w:after="6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</w:rPr>
              <w:t>_____________________</w:t>
            </w:r>
          </w:p>
          <w:p w14:paraId="2F825DB8" w14:textId="77777777" w:rsidR="006520BA" w:rsidRPr="00E4105E" w:rsidRDefault="006520BA" w:rsidP="007F7723">
            <w:pPr>
              <w:keepNext/>
              <w:spacing w:before="60" w:after="60"/>
              <w:rPr>
                <w:rFonts w:ascii="Calibri" w:hAnsi="Calibri" w:cs="Calibri"/>
              </w:rPr>
            </w:pPr>
            <w:r w:rsidRPr="00E4105E">
              <w:rPr>
                <w:rFonts w:ascii="Calibri" w:hAnsi="Calibri" w:cs="Calibri"/>
                <w:lang w:eastAsia="en-US" w:bidi="en-US"/>
              </w:rPr>
              <w:t xml:space="preserve">Podpis osoby oprávněné jednat za dodavatele </w:t>
            </w:r>
          </w:p>
        </w:tc>
      </w:tr>
    </w:tbl>
    <w:p w14:paraId="5438BEBD" w14:textId="77777777" w:rsidR="006520BA" w:rsidRPr="00E4105E" w:rsidRDefault="006520BA" w:rsidP="006520BA">
      <w:pPr>
        <w:rPr>
          <w:rFonts w:ascii="Calibri" w:hAnsi="Calibri" w:cs="Calibri"/>
          <w:lang w:eastAsia="en-US"/>
        </w:rPr>
      </w:pPr>
    </w:p>
    <w:p w14:paraId="1FFA48E8" w14:textId="77777777" w:rsidR="006520BA" w:rsidRPr="00E4105E" w:rsidRDefault="006520BA" w:rsidP="006520BA">
      <w:pPr>
        <w:rPr>
          <w:rFonts w:ascii="Calibri" w:hAnsi="Calibri" w:cs="Calibri"/>
          <w:b/>
          <w:bCs/>
          <w:lang w:eastAsia="en-US"/>
        </w:rPr>
      </w:pPr>
      <w:r w:rsidRPr="00E4105E">
        <w:rPr>
          <w:rFonts w:ascii="Calibri" w:hAnsi="Calibri" w:cs="Calibri"/>
          <w:b/>
          <w:bCs/>
          <w:lang w:eastAsia="en-US"/>
        </w:rPr>
        <w:t xml:space="preserve">Přílohy: </w:t>
      </w:r>
    </w:p>
    <w:p w14:paraId="5FCBA380" w14:textId="77777777" w:rsidR="006520BA" w:rsidRPr="00E4105E" w:rsidRDefault="006520BA" w:rsidP="006520BA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  <w:lang w:eastAsia="en-US"/>
        </w:rPr>
      </w:pPr>
      <w:r w:rsidRPr="00E4105E">
        <w:rPr>
          <w:rFonts w:ascii="Calibri" w:hAnsi="Calibri" w:cs="Calibri"/>
          <w:highlight w:val="cyan"/>
          <w:lang w:eastAsia="en-US" w:bidi="en-US"/>
        </w:rPr>
        <w:fldChar w:fldCharType="begin"/>
      </w:r>
      <w:r w:rsidRPr="00E4105E">
        <w:rPr>
          <w:rFonts w:ascii="Calibri" w:hAnsi="Calibri" w:cs="Calibri"/>
          <w:highlight w:val="cyan"/>
          <w:lang w:eastAsia="en-US" w:bidi="en-US"/>
        </w:rPr>
        <w:instrText xml:space="preserve"> MACROBUTTON  AcceptConflict "[Doplní účastník]" </w:instrText>
      </w:r>
      <w:r w:rsidRPr="00E4105E">
        <w:rPr>
          <w:rFonts w:ascii="Calibri" w:hAnsi="Calibri" w:cs="Calibri"/>
          <w:highlight w:val="cyan"/>
          <w:lang w:eastAsia="en-US" w:bidi="en-US"/>
        </w:rPr>
        <w:fldChar w:fldCharType="end"/>
      </w:r>
    </w:p>
    <w:p w14:paraId="224C60AF" w14:textId="77777777" w:rsidR="006520BA" w:rsidRPr="00E4105E" w:rsidRDefault="006520BA" w:rsidP="006520BA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  <w:lang w:eastAsia="en-US"/>
        </w:rPr>
      </w:pPr>
      <w:r w:rsidRPr="00E4105E">
        <w:rPr>
          <w:rFonts w:ascii="Calibri" w:hAnsi="Calibri" w:cs="Calibri"/>
          <w:highlight w:val="cyan"/>
          <w:lang w:eastAsia="en-US" w:bidi="en-US"/>
        </w:rPr>
        <w:fldChar w:fldCharType="begin"/>
      </w:r>
      <w:r w:rsidRPr="00E4105E">
        <w:rPr>
          <w:rFonts w:ascii="Calibri" w:hAnsi="Calibri" w:cs="Calibri"/>
          <w:highlight w:val="cyan"/>
          <w:lang w:eastAsia="en-US" w:bidi="en-US"/>
        </w:rPr>
        <w:instrText xml:space="preserve"> MACROBUTTON  AcceptConflict "[Doplní účastník]" </w:instrText>
      </w:r>
      <w:r w:rsidRPr="00E4105E">
        <w:rPr>
          <w:rFonts w:ascii="Calibri" w:hAnsi="Calibri" w:cs="Calibri"/>
          <w:highlight w:val="cyan"/>
          <w:lang w:eastAsia="en-US" w:bidi="en-US"/>
        </w:rPr>
        <w:fldChar w:fldCharType="end"/>
      </w:r>
    </w:p>
    <w:p w14:paraId="6725E4BA" w14:textId="77777777" w:rsidR="006520BA" w:rsidRPr="00E4105E" w:rsidRDefault="006520BA" w:rsidP="006520BA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  <w:lang w:eastAsia="en-US"/>
        </w:rPr>
      </w:pPr>
      <w:r w:rsidRPr="00E4105E">
        <w:rPr>
          <w:rFonts w:ascii="Calibri" w:hAnsi="Calibri" w:cs="Calibri"/>
          <w:highlight w:val="cyan"/>
          <w:lang w:eastAsia="en-US" w:bidi="en-US"/>
        </w:rPr>
        <w:fldChar w:fldCharType="begin"/>
      </w:r>
      <w:r w:rsidRPr="00E4105E">
        <w:rPr>
          <w:rFonts w:ascii="Calibri" w:hAnsi="Calibri" w:cs="Calibri"/>
          <w:highlight w:val="cyan"/>
          <w:lang w:eastAsia="en-US" w:bidi="en-US"/>
        </w:rPr>
        <w:instrText xml:space="preserve"> MACROBUTTON  AcceptConflict "[Doplní účastník]" </w:instrText>
      </w:r>
      <w:r w:rsidRPr="00E4105E">
        <w:rPr>
          <w:rFonts w:ascii="Calibri" w:hAnsi="Calibri" w:cs="Calibri"/>
          <w:highlight w:val="cyan"/>
          <w:lang w:eastAsia="en-US" w:bidi="en-US"/>
        </w:rPr>
        <w:fldChar w:fldCharType="end"/>
      </w:r>
    </w:p>
    <w:p w14:paraId="33C49487" w14:textId="77777777" w:rsidR="006520BA" w:rsidRPr="00E4105E" w:rsidRDefault="006520BA" w:rsidP="006520BA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  <w:lang w:eastAsia="en-US"/>
        </w:rPr>
      </w:pPr>
      <w:r w:rsidRPr="00E4105E">
        <w:rPr>
          <w:rFonts w:ascii="Calibri" w:hAnsi="Calibri" w:cs="Calibri"/>
          <w:highlight w:val="cyan"/>
          <w:lang w:eastAsia="en-US" w:bidi="en-US"/>
        </w:rPr>
        <w:fldChar w:fldCharType="begin"/>
      </w:r>
      <w:r w:rsidRPr="00E4105E">
        <w:rPr>
          <w:rFonts w:ascii="Calibri" w:hAnsi="Calibri" w:cs="Calibri"/>
          <w:highlight w:val="cyan"/>
          <w:lang w:eastAsia="en-US" w:bidi="en-US"/>
        </w:rPr>
        <w:instrText xml:space="preserve"> MACROBUTTON  AcceptConflict "[Doplní účastník]" </w:instrText>
      </w:r>
      <w:r w:rsidRPr="00E4105E">
        <w:rPr>
          <w:rFonts w:ascii="Calibri" w:hAnsi="Calibri" w:cs="Calibri"/>
          <w:highlight w:val="cyan"/>
          <w:lang w:eastAsia="en-US" w:bidi="en-US"/>
        </w:rPr>
        <w:fldChar w:fldCharType="end"/>
      </w:r>
    </w:p>
    <w:p w14:paraId="210459B7" w14:textId="06EFE7B3" w:rsidR="00604A7E" w:rsidRPr="001B3EFB" w:rsidRDefault="006520BA" w:rsidP="001B3EFB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1B3EFB">
        <w:rPr>
          <w:rFonts w:ascii="Calibri" w:hAnsi="Calibri" w:cs="Calibri"/>
          <w:highlight w:val="cyan"/>
          <w:lang w:eastAsia="en-US" w:bidi="en-US"/>
        </w:rPr>
        <w:fldChar w:fldCharType="begin"/>
      </w:r>
      <w:r w:rsidRPr="001B3EFB">
        <w:rPr>
          <w:rFonts w:ascii="Calibri" w:hAnsi="Calibri" w:cs="Calibri"/>
          <w:highlight w:val="cyan"/>
          <w:lang w:eastAsia="en-US" w:bidi="en-US"/>
        </w:rPr>
        <w:instrText xml:space="preserve"> MACROBUTTON  AcceptConflict "[Doplní účastník]" </w:instrText>
      </w:r>
      <w:r w:rsidRPr="001B3EFB">
        <w:rPr>
          <w:rFonts w:ascii="Calibri" w:hAnsi="Calibri" w:cs="Calibri"/>
          <w:highlight w:val="cyan"/>
          <w:lang w:eastAsia="en-US" w:bidi="en-US"/>
        </w:rPr>
        <w:fldChar w:fldCharType="end"/>
      </w:r>
    </w:p>
    <w:sectPr w:rsidR="00604A7E" w:rsidRPr="001B3EFB" w:rsidSect="00E326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A114" w14:textId="77777777" w:rsidR="00641E45" w:rsidRDefault="00641E45">
      <w:r>
        <w:separator/>
      </w:r>
    </w:p>
  </w:endnote>
  <w:endnote w:type="continuationSeparator" w:id="0">
    <w:p w14:paraId="31E0E5C2" w14:textId="77777777" w:rsidR="00641E45" w:rsidRDefault="0064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Content>
      <w:p w14:paraId="31EFB3CF" w14:textId="77777777" w:rsidR="00793119" w:rsidRDefault="00652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D1D867" w14:textId="77777777" w:rsidR="00793119" w:rsidRDefault="007931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26905"/>
      <w:docPartObj>
        <w:docPartGallery w:val="Page Numbers (Bottom of Page)"/>
        <w:docPartUnique/>
      </w:docPartObj>
    </w:sdtPr>
    <w:sdtContent>
      <w:p w14:paraId="022605B5" w14:textId="77777777" w:rsidR="00793119" w:rsidRDefault="00652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7B5B34B" w14:textId="77777777" w:rsidR="00793119" w:rsidRDefault="00793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67C7" w14:textId="77777777" w:rsidR="00641E45" w:rsidRDefault="00641E45">
      <w:r>
        <w:separator/>
      </w:r>
    </w:p>
  </w:footnote>
  <w:footnote w:type="continuationSeparator" w:id="0">
    <w:p w14:paraId="2D6775D7" w14:textId="77777777" w:rsidR="00641E45" w:rsidRDefault="00641E45">
      <w:r>
        <w:continuationSeparator/>
      </w:r>
    </w:p>
  </w:footnote>
  <w:footnote w:id="1">
    <w:p w14:paraId="656948D7" w14:textId="77777777" w:rsidR="00F60601" w:rsidRDefault="00F60601" w:rsidP="00F60601">
      <w:pPr>
        <w:pStyle w:val="Textpoznpodarou"/>
        <w:rPr>
          <w:i/>
          <w:sz w:val="22"/>
          <w:szCs w:val="22"/>
        </w:rPr>
      </w:pPr>
      <w:r>
        <w:rPr>
          <w:rStyle w:val="Znakapoznpodarou"/>
          <w:rFonts w:eastAsiaTheme="majorEastAsia"/>
          <w:i/>
          <w:sz w:val="22"/>
          <w:szCs w:val="22"/>
        </w:rPr>
        <w:footnoteRef/>
      </w:r>
      <w:r>
        <w:rPr>
          <w:i/>
          <w:sz w:val="22"/>
          <w:szCs w:val="22"/>
        </w:rPr>
        <w:t xml:space="preserve"> 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DBCB" w14:textId="77777777" w:rsidR="00793119" w:rsidRPr="00FC5B7C" w:rsidRDefault="006520BA" w:rsidP="00FC5B7C">
    <w:pPr>
      <w:jc w:val="both"/>
      <w:rPr>
        <w:rFonts w:ascii="Arial" w:hAnsi="Arial" w:cs="Arial"/>
        <w:sz w:val="20"/>
        <w:szCs w:val="20"/>
      </w:rPr>
    </w:pPr>
    <w:r w:rsidRPr="00FC5B7C">
      <w:rPr>
        <w:rFonts w:ascii="Arial" w:hAnsi="Arial" w:cs="Arial"/>
        <w:sz w:val="20"/>
        <w:szCs w:val="20"/>
      </w:rPr>
      <w:t xml:space="preserve">Příloha č. 1 ZD – Formulář nabídky </w:t>
    </w:r>
  </w:p>
  <w:p w14:paraId="1A91BB56" w14:textId="77777777" w:rsidR="00793119" w:rsidRDefault="007931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55C5" w14:textId="77777777" w:rsidR="001B3EFB" w:rsidRPr="00E4105E" w:rsidRDefault="001B3EFB" w:rsidP="001B3EFB">
    <w:pPr>
      <w:jc w:val="both"/>
      <w:rPr>
        <w:rFonts w:ascii="Calibri" w:hAnsi="Calibri" w:cs="Calibri"/>
      </w:rPr>
    </w:pPr>
    <w:r w:rsidRPr="00E4105E">
      <w:rPr>
        <w:rFonts w:ascii="Calibri" w:hAnsi="Calibri" w:cs="Calibri"/>
      </w:rPr>
      <w:t xml:space="preserve">Příloha č. 1 ZD – Formulář nabídky </w:t>
    </w:r>
  </w:p>
  <w:p w14:paraId="09DE44A1" w14:textId="504F9E20" w:rsidR="00793119" w:rsidRDefault="00793119" w:rsidP="00D07E3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A2F"/>
    <w:multiLevelType w:val="hybridMultilevel"/>
    <w:tmpl w:val="2340A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F2A"/>
    <w:multiLevelType w:val="hybridMultilevel"/>
    <w:tmpl w:val="F3D28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75E0"/>
    <w:multiLevelType w:val="hybridMultilevel"/>
    <w:tmpl w:val="6E18FA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B351D"/>
    <w:multiLevelType w:val="multilevel"/>
    <w:tmpl w:val="E86C21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3518E"/>
    <w:multiLevelType w:val="hybridMultilevel"/>
    <w:tmpl w:val="F3D28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C1EFC"/>
    <w:multiLevelType w:val="multilevel"/>
    <w:tmpl w:val="A72A61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8225F"/>
    <w:multiLevelType w:val="hybridMultilevel"/>
    <w:tmpl w:val="8780D680"/>
    <w:lvl w:ilvl="0" w:tplc="CAFA87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C5071"/>
    <w:multiLevelType w:val="multilevel"/>
    <w:tmpl w:val="682E2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355915">
    <w:abstractNumId w:val="6"/>
  </w:num>
  <w:num w:numId="2" w16cid:durableId="1536040200">
    <w:abstractNumId w:val="0"/>
  </w:num>
  <w:num w:numId="3" w16cid:durableId="1799715829">
    <w:abstractNumId w:val="7"/>
  </w:num>
  <w:num w:numId="4" w16cid:durableId="1069693147">
    <w:abstractNumId w:val="3"/>
  </w:num>
  <w:num w:numId="5" w16cid:durableId="1712146722">
    <w:abstractNumId w:val="5"/>
  </w:num>
  <w:num w:numId="6" w16cid:durableId="1719237682">
    <w:abstractNumId w:val="1"/>
  </w:num>
  <w:num w:numId="7" w16cid:durableId="1677220627">
    <w:abstractNumId w:val="2"/>
  </w:num>
  <w:num w:numId="8" w16cid:durableId="188536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BA"/>
    <w:rsid w:val="00174052"/>
    <w:rsid w:val="001B3EFB"/>
    <w:rsid w:val="001E10A2"/>
    <w:rsid w:val="00390C2B"/>
    <w:rsid w:val="003E2716"/>
    <w:rsid w:val="00460925"/>
    <w:rsid w:val="005645D1"/>
    <w:rsid w:val="005E3C61"/>
    <w:rsid w:val="00604A7E"/>
    <w:rsid w:val="006077A6"/>
    <w:rsid w:val="00641E45"/>
    <w:rsid w:val="006520BA"/>
    <w:rsid w:val="006862FC"/>
    <w:rsid w:val="00713643"/>
    <w:rsid w:val="00793119"/>
    <w:rsid w:val="00963393"/>
    <w:rsid w:val="0099577A"/>
    <w:rsid w:val="00A546E0"/>
    <w:rsid w:val="00A64AFE"/>
    <w:rsid w:val="00BF04D3"/>
    <w:rsid w:val="00C57E45"/>
    <w:rsid w:val="00D5109D"/>
    <w:rsid w:val="00DE4DF4"/>
    <w:rsid w:val="00E333F2"/>
    <w:rsid w:val="00E4105E"/>
    <w:rsid w:val="00E844DE"/>
    <w:rsid w:val="00EA3343"/>
    <w:rsid w:val="00F60601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6E57"/>
  <w15:chartTrackingRefBased/>
  <w15:docId w15:val="{4E7A8743-4F46-4124-9CD1-AC58965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0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6520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520BA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0BA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20BA"/>
    <w:rPr>
      <w:rFonts w:ascii="Calibri" w:eastAsiaTheme="majorEastAsia" w:hAnsi="Calibri" w:cstheme="majorBidi"/>
      <w:b/>
      <w:kern w:val="0"/>
      <w:sz w:val="24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6520BA"/>
    <w:rPr>
      <w:rFonts w:ascii="Calibri" w:eastAsiaTheme="majorEastAsia" w:hAnsi="Calibri" w:cstheme="majorBidi"/>
      <w:b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520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20B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5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20B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6520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rsid w:val="006520BA"/>
    <w:rPr>
      <w:color w:val="808080"/>
    </w:rPr>
  </w:style>
  <w:style w:type="paragraph" w:customStyle="1" w:styleId="paragraph">
    <w:name w:val="paragraph"/>
    <w:basedOn w:val="Normln"/>
    <w:rsid w:val="006520B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6520BA"/>
  </w:style>
  <w:style w:type="character" w:customStyle="1" w:styleId="eop">
    <w:name w:val="eop"/>
    <w:basedOn w:val="Standardnpsmoodstavce"/>
    <w:rsid w:val="006520BA"/>
  </w:style>
  <w:style w:type="paragraph" w:customStyle="1" w:styleId="Tloslovan">
    <w:name w:val="Tělo číslované"/>
    <w:basedOn w:val="Normln"/>
    <w:link w:val="TloslovanChar"/>
    <w:qFormat/>
    <w:rsid w:val="006520BA"/>
    <w:pPr>
      <w:spacing w:before="120" w:after="120" w:line="276" w:lineRule="auto"/>
      <w:ind w:left="851" w:hanging="851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loslovanChar">
    <w:name w:val="Tělo číslované Char"/>
    <w:basedOn w:val="Standardnpsmoodstavce"/>
    <w:link w:val="Tloslovan"/>
    <w:rsid w:val="006520BA"/>
    <w:rPr>
      <w:rFonts w:ascii="Arial" w:hAnsi="Arial" w:cs="Arial"/>
      <w:kern w:val="0"/>
      <w14:ligatures w14:val="none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6520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customStyle="1" w:styleId="Styl2">
    <w:name w:val="Styl2"/>
    <w:basedOn w:val="Normln"/>
    <w:link w:val="Styl2Char"/>
    <w:qFormat/>
    <w:rsid w:val="00E333F2"/>
    <w:pPr>
      <w:spacing w:before="120" w:after="120" w:line="276" w:lineRule="auto"/>
      <w:ind w:left="851" w:hanging="851"/>
      <w:jc w:val="both"/>
    </w:pPr>
    <w:rPr>
      <w:lang w:eastAsia="en-US"/>
    </w:rPr>
  </w:style>
  <w:style w:type="character" w:customStyle="1" w:styleId="Styl2Char">
    <w:name w:val="Styl2 Char"/>
    <w:link w:val="Styl2"/>
    <w:locked/>
    <w:rsid w:val="00E333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smena">
    <w:name w:val="Písmena"/>
    <w:uiPriority w:val="99"/>
    <w:qFormat/>
    <w:rsid w:val="00E333F2"/>
    <w:pPr>
      <w:spacing w:after="0" w:line="276" w:lineRule="auto"/>
      <w:ind w:left="851" w:hanging="284"/>
      <w:jc w:val="both"/>
    </w:pPr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paragraph" w:customStyle="1" w:styleId="Nadpisrove2">
    <w:name w:val="Nadpis úroveň 2"/>
    <w:basedOn w:val="Nadpis2"/>
    <w:next w:val="Styl2"/>
    <w:qFormat/>
    <w:rsid w:val="00E333F2"/>
    <w:pPr>
      <w:keepLines w:val="0"/>
      <w:spacing w:before="240" w:line="276" w:lineRule="auto"/>
      <w:ind w:left="851" w:hanging="851"/>
      <w:jc w:val="both"/>
    </w:pPr>
    <w:rPr>
      <w:rFonts w:ascii="Times New Roman" w:eastAsia="Times New Roman" w:hAnsi="Times New Roman" w:cs="Times New Roman"/>
      <w:smallCaps/>
      <w:color w:val="000000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F606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060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F60601"/>
    <w:rPr>
      <w:vertAlign w:val="superscript"/>
    </w:rPr>
  </w:style>
  <w:style w:type="paragraph" w:customStyle="1" w:styleId="doplnuchaze">
    <w:name w:val="doplní uchazeč"/>
    <w:basedOn w:val="Normln"/>
    <w:link w:val="doplnuchazeChar"/>
    <w:rsid w:val="00EA3343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EA3343"/>
    <w:rPr>
      <w:rFonts w:ascii="Calibri" w:eastAsia="Times New Roman" w:hAnsi="Calibri" w:cs="Times New Roman"/>
      <w:b/>
      <w:kern w:val="0"/>
      <w:sz w:val="20"/>
      <w:szCs w:val="20"/>
      <w:lang w:eastAsia="cs-CZ"/>
      <w14:ligatures w14:val="none"/>
    </w:rPr>
  </w:style>
  <w:style w:type="paragraph" w:customStyle="1" w:styleId="Obyejn">
    <w:name w:val="Obyčejný"/>
    <w:basedOn w:val="Normln"/>
    <w:link w:val="ObyejnChar"/>
    <w:qFormat/>
    <w:rsid w:val="00EA3343"/>
    <w:rPr>
      <w:b/>
      <w:color w:val="1F497D"/>
    </w:rPr>
  </w:style>
  <w:style w:type="character" w:customStyle="1" w:styleId="ObyejnChar">
    <w:name w:val="Obyčejný Char"/>
    <w:link w:val="Obyejn"/>
    <w:locked/>
    <w:rsid w:val="00EA3343"/>
    <w:rPr>
      <w:rFonts w:ascii="Times New Roman" w:eastAsia="Times New Roman" w:hAnsi="Times New Roman" w:cs="Times New Roman"/>
      <w:b/>
      <w:color w:val="1F497D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AC92-3C0A-4FB0-BDFC-13530151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1193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JUDr. Tatiana Jirásková</cp:lastModifiedBy>
  <cp:revision>11</cp:revision>
  <dcterms:created xsi:type="dcterms:W3CDTF">2025-07-23T09:01:00Z</dcterms:created>
  <dcterms:modified xsi:type="dcterms:W3CDTF">2025-08-19T09:16:00Z</dcterms:modified>
</cp:coreProperties>
</file>